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7C" w:rsidRPr="00520E68" w:rsidRDefault="003D540B" w:rsidP="003D540B">
      <w:pPr>
        <w:spacing w:before="1" w:line="364" w:lineRule="exact"/>
        <w:ind w:right="3722"/>
        <w:jc w:val="center"/>
        <w:rPr>
          <w:b/>
          <w:spacing w:val="-2"/>
          <w:sz w:val="36"/>
          <w:szCs w:val="36"/>
        </w:rPr>
      </w:pPr>
      <w:r w:rsidRPr="00520E68">
        <w:rPr>
          <w:b/>
          <w:spacing w:val="-2"/>
          <w:sz w:val="36"/>
          <w:szCs w:val="36"/>
        </w:rPr>
        <w:t xml:space="preserve">                                        </w:t>
      </w:r>
      <w:r w:rsidR="00782FC4" w:rsidRPr="00520E68">
        <w:rPr>
          <w:b/>
          <w:spacing w:val="-2"/>
          <w:sz w:val="36"/>
          <w:szCs w:val="36"/>
        </w:rPr>
        <w:t>ПОЛОЖЕНИЕ</w:t>
      </w:r>
    </w:p>
    <w:p w:rsidR="003D540B" w:rsidRPr="003D540B" w:rsidRDefault="003D540B">
      <w:pPr>
        <w:spacing w:before="1" w:line="364" w:lineRule="exact"/>
        <w:ind w:left="3729" w:right="3722"/>
        <w:jc w:val="center"/>
        <w:rPr>
          <w:b/>
          <w:sz w:val="28"/>
          <w:szCs w:val="28"/>
        </w:rPr>
      </w:pPr>
    </w:p>
    <w:p w:rsidR="003D540B" w:rsidRPr="003D540B" w:rsidRDefault="003D540B" w:rsidP="003D540B">
      <w:pPr>
        <w:pStyle w:val="a3"/>
        <w:jc w:val="center"/>
        <w:rPr>
          <w:b/>
        </w:rPr>
      </w:pPr>
      <w:r w:rsidRPr="003D540B">
        <w:rPr>
          <w:b/>
        </w:rPr>
        <w:t>Муниципальн</w:t>
      </w:r>
      <w:r w:rsidR="00486B0A">
        <w:rPr>
          <w:b/>
        </w:rPr>
        <w:t>ого  конкурса фотографий</w:t>
      </w:r>
    </w:p>
    <w:p w:rsidR="0064547C" w:rsidRDefault="00486B0A" w:rsidP="003D540B">
      <w:pPr>
        <w:pStyle w:val="a3"/>
        <w:jc w:val="center"/>
        <w:rPr>
          <w:b/>
        </w:rPr>
      </w:pPr>
      <w:r>
        <w:rPr>
          <w:b/>
        </w:rPr>
        <w:t>«Любимый город в объективе</w:t>
      </w:r>
      <w:r w:rsidR="003D540B" w:rsidRPr="003D540B">
        <w:rPr>
          <w:b/>
        </w:rPr>
        <w:t>», посвященного 100-летию города Сасово</w:t>
      </w:r>
    </w:p>
    <w:p w:rsidR="003D540B" w:rsidRPr="003D540B" w:rsidRDefault="003D540B" w:rsidP="003D540B">
      <w:pPr>
        <w:pStyle w:val="a3"/>
        <w:jc w:val="center"/>
        <w:rPr>
          <w:b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4093"/>
        </w:tabs>
        <w:spacing w:before="65"/>
        <w:ind w:hanging="706"/>
        <w:jc w:val="left"/>
      </w:pPr>
      <w:r>
        <w:t>ОБЩИЕ</w:t>
      </w:r>
      <w:r>
        <w:rPr>
          <w:spacing w:val="-13"/>
        </w:rPr>
        <w:t xml:space="preserve"> </w:t>
      </w:r>
      <w:r>
        <w:rPr>
          <w:spacing w:val="-2"/>
        </w:rPr>
        <w:t>ПОЛОЖЕНИЯ</w:t>
      </w:r>
    </w:p>
    <w:p w:rsidR="0064547C" w:rsidRDefault="00782FC4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proofErr w:type="gramStart"/>
      <w:r>
        <w:rPr>
          <w:sz w:val="28"/>
        </w:rPr>
        <w:t xml:space="preserve">Настоящее положение о </w:t>
      </w:r>
      <w:r w:rsidR="007B0BF7" w:rsidRPr="0064747E">
        <w:rPr>
          <w:sz w:val="28"/>
        </w:rPr>
        <w:t xml:space="preserve">Муниципальном </w:t>
      </w:r>
      <w:r w:rsidRPr="0064747E">
        <w:rPr>
          <w:sz w:val="28"/>
        </w:rPr>
        <w:t xml:space="preserve"> конкурсе </w:t>
      </w:r>
      <w:r w:rsidR="00486B0A">
        <w:rPr>
          <w:sz w:val="28"/>
        </w:rPr>
        <w:t xml:space="preserve">фотографий </w:t>
      </w:r>
      <w:r w:rsidRPr="0064747E">
        <w:rPr>
          <w:sz w:val="28"/>
        </w:rPr>
        <w:t>«</w:t>
      </w:r>
      <w:r w:rsidR="00486B0A">
        <w:rPr>
          <w:sz w:val="28"/>
        </w:rPr>
        <w:t>Любимый город в объективе</w:t>
      </w:r>
      <w:r w:rsidRPr="0064747E">
        <w:rPr>
          <w:sz w:val="28"/>
        </w:rPr>
        <w:t>»</w:t>
      </w:r>
      <w:r w:rsidR="007B0BF7" w:rsidRPr="0064747E">
        <w:rPr>
          <w:sz w:val="28"/>
        </w:rPr>
        <w:t>, посвященном 100-летию г.</w:t>
      </w:r>
      <w:r w:rsidR="00450150" w:rsidRPr="0064747E">
        <w:rPr>
          <w:sz w:val="28"/>
        </w:rPr>
        <w:t xml:space="preserve"> </w:t>
      </w:r>
      <w:r w:rsidR="007B0BF7" w:rsidRPr="0064747E">
        <w:rPr>
          <w:sz w:val="28"/>
        </w:rPr>
        <w:t>Сасово</w:t>
      </w:r>
      <w:r w:rsidR="007B0BF7" w:rsidRPr="009959D6">
        <w:rPr>
          <w:sz w:val="28"/>
        </w:rPr>
        <w:t xml:space="preserve"> </w:t>
      </w:r>
      <w:r>
        <w:rPr>
          <w:sz w:val="28"/>
        </w:rPr>
        <w:t>(далее – Положение) определяет цели, задачи, порядок организации и про</w:t>
      </w:r>
      <w:r w:rsidR="007B0BF7">
        <w:rPr>
          <w:sz w:val="28"/>
        </w:rPr>
        <w:t xml:space="preserve">ведения </w:t>
      </w:r>
      <w:r w:rsidR="007B0BF7" w:rsidRPr="0064747E">
        <w:rPr>
          <w:sz w:val="28"/>
        </w:rPr>
        <w:t>Му</w:t>
      </w:r>
      <w:r w:rsidR="00486B0A">
        <w:rPr>
          <w:sz w:val="28"/>
        </w:rPr>
        <w:t xml:space="preserve">ниципального  конкурса </w:t>
      </w:r>
      <w:r w:rsidR="00486B0A" w:rsidRPr="00486B0A">
        <w:rPr>
          <w:sz w:val="28"/>
        </w:rPr>
        <w:t xml:space="preserve">фотографий «Любимый город в объективе», </w:t>
      </w:r>
      <w:r w:rsidR="007B0BF7" w:rsidRPr="0064747E">
        <w:rPr>
          <w:sz w:val="28"/>
        </w:rPr>
        <w:t xml:space="preserve"> посвященного 100-летию г.</w:t>
      </w:r>
      <w:r w:rsidR="006C35A8">
        <w:rPr>
          <w:sz w:val="28"/>
        </w:rPr>
        <w:t xml:space="preserve"> </w:t>
      </w:r>
      <w:r w:rsidR="00486B0A">
        <w:rPr>
          <w:sz w:val="28"/>
        </w:rPr>
        <w:t>Сасово</w:t>
      </w:r>
      <w:r>
        <w:rPr>
          <w:sz w:val="28"/>
        </w:rPr>
        <w:t>, нап</w:t>
      </w:r>
      <w:r w:rsidR="00486B0A">
        <w:rPr>
          <w:sz w:val="28"/>
        </w:rPr>
        <w:t xml:space="preserve">равленного на формирование и поддержание положительного имиджа </w:t>
      </w:r>
      <w:r w:rsidR="00497487">
        <w:rPr>
          <w:sz w:val="28"/>
        </w:rPr>
        <w:t>Сасовского муниципального округа</w:t>
      </w:r>
      <w:r w:rsidR="007B0BF7">
        <w:rPr>
          <w:sz w:val="28"/>
        </w:rPr>
        <w:t xml:space="preserve"> Рязанской области</w:t>
      </w:r>
      <w:r w:rsidR="00497487">
        <w:rPr>
          <w:sz w:val="28"/>
        </w:rPr>
        <w:t xml:space="preserve"> </w:t>
      </w:r>
      <w:r w:rsidR="00497487" w:rsidRPr="00497487">
        <w:rPr>
          <w:sz w:val="28"/>
        </w:rPr>
        <w:t xml:space="preserve"> и стимулирование развития социальной </w:t>
      </w:r>
      <w:r w:rsidR="00497487">
        <w:rPr>
          <w:sz w:val="28"/>
        </w:rPr>
        <w:t xml:space="preserve">и творческой </w:t>
      </w:r>
      <w:r w:rsidR="00497487" w:rsidRPr="00497487">
        <w:rPr>
          <w:sz w:val="28"/>
        </w:rPr>
        <w:t xml:space="preserve">активности  </w:t>
      </w:r>
      <w:r w:rsidR="00497487">
        <w:rPr>
          <w:sz w:val="28"/>
        </w:rPr>
        <w:t xml:space="preserve">его жителей </w:t>
      </w:r>
      <w:r>
        <w:rPr>
          <w:sz w:val="28"/>
        </w:rPr>
        <w:t>(далее – Конкурс).</w:t>
      </w:r>
      <w:r w:rsidR="007B0BF7">
        <w:rPr>
          <w:sz w:val="28"/>
        </w:rPr>
        <w:t xml:space="preserve"> </w:t>
      </w:r>
      <w:proofErr w:type="gramEnd"/>
    </w:p>
    <w:p w:rsidR="0064547C" w:rsidRDefault="0064547C" w:rsidP="007D7568">
      <w:pPr>
        <w:pStyle w:val="a3"/>
        <w:spacing w:before="101"/>
        <w:ind w:left="709" w:hanging="283"/>
      </w:pPr>
    </w:p>
    <w:p w:rsidR="0078312D" w:rsidRDefault="0078312D" w:rsidP="003D540B">
      <w:pPr>
        <w:pStyle w:val="1"/>
        <w:numPr>
          <w:ilvl w:val="0"/>
          <w:numId w:val="2"/>
        </w:numPr>
        <w:tabs>
          <w:tab w:val="left" w:pos="1586"/>
        </w:tabs>
        <w:ind w:left="1586" w:hanging="706"/>
        <w:jc w:val="center"/>
      </w:pPr>
      <w:r>
        <w:t>ОРГАНИЗАТОРЫ КОНКУРСА</w:t>
      </w:r>
    </w:p>
    <w:p w:rsidR="001233C4" w:rsidRPr="001233C4" w:rsidRDefault="0078312D" w:rsidP="001233C4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1233C4">
        <w:rPr>
          <w:sz w:val="28"/>
        </w:rPr>
        <w:t xml:space="preserve"> </w:t>
      </w:r>
      <w:r w:rsidR="001233C4">
        <w:rPr>
          <w:sz w:val="28"/>
        </w:rPr>
        <w:t>Учредитель Конкурса – Администрация Сасовского муниципального округа Рязанской области.</w:t>
      </w:r>
    </w:p>
    <w:p w:rsidR="001233C4" w:rsidRDefault="001233C4" w:rsidP="001233C4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1233C4">
        <w:rPr>
          <w:sz w:val="28"/>
        </w:rPr>
        <w:t>Руководство подготовкой и проведением Конкурса осуществляется Организационным комитетом.</w:t>
      </w:r>
    </w:p>
    <w:p w:rsidR="001233C4" w:rsidRPr="001233C4" w:rsidRDefault="001233C4" w:rsidP="001233C4">
      <w:pPr>
        <w:pStyle w:val="a4"/>
        <w:tabs>
          <w:tab w:val="left" w:pos="845"/>
        </w:tabs>
        <w:spacing w:before="3"/>
        <w:ind w:left="845"/>
        <w:jc w:val="both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2114"/>
        </w:tabs>
        <w:ind w:left="2114" w:hanging="422"/>
        <w:jc w:val="left"/>
      </w:pPr>
      <w:r>
        <w:t>ЦЕЛИ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КОНКУРСА</w:t>
      </w:r>
    </w:p>
    <w:p w:rsidR="00497487" w:rsidRPr="00497487" w:rsidRDefault="00782FC4" w:rsidP="00497487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rPr>
          <w:sz w:val="28"/>
        </w:rPr>
      </w:pPr>
      <w:r w:rsidRPr="0064747E">
        <w:rPr>
          <w:sz w:val="28"/>
        </w:rPr>
        <w:t>Цель Конкурса</w:t>
      </w:r>
      <w:r w:rsidRPr="00497487">
        <w:rPr>
          <w:sz w:val="28"/>
        </w:rPr>
        <w:t xml:space="preserve"> </w:t>
      </w:r>
      <w:r>
        <w:rPr>
          <w:sz w:val="28"/>
        </w:rPr>
        <w:t xml:space="preserve">– </w:t>
      </w:r>
      <w:r w:rsidR="00497487" w:rsidRPr="00497487">
        <w:rPr>
          <w:sz w:val="28"/>
        </w:rPr>
        <w:t>популяризация</w:t>
      </w:r>
      <w:r w:rsidR="00497487" w:rsidRPr="00497487">
        <w:rPr>
          <w:sz w:val="28"/>
        </w:rPr>
        <w:tab/>
        <w:t>красоты</w:t>
      </w:r>
      <w:r w:rsidR="00497487" w:rsidRPr="00497487">
        <w:rPr>
          <w:sz w:val="28"/>
        </w:rPr>
        <w:tab/>
        <w:t>и</w:t>
      </w:r>
      <w:r w:rsidR="00497487" w:rsidRPr="00497487">
        <w:rPr>
          <w:sz w:val="28"/>
        </w:rPr>
        <w:tab/>
        <w:t>очарования</w:t>
      </w:r>
      <w:r w:rsidR="00497487" w:rsidRPr="00497487">
        <w:rPr>
          <w:sz w:val="28"/>
        </w:rPr>
        <w:tab/>
        <w:t>родного</w:t>
      </w:r>
      <w:r w:rsidR="00497487">
        <w:rPr>
          <w:sz w:val="28"/>
        </w:rPr>
        <w:t xml:space="preserve"> </w:t>
      </w:r>
      <w:r w:rsidR="00497487" w:rsidRPr="00497487">
        <w:rPr>
          <w:sz w:val="28"/>
        </w:rPr>
        <w:t>края,</w:t>
      </w:r>
      <w:r w:rsidR="00497487">
        <w:rPr>
          <w:sz w:val="28"/>
        </w:rPr>
        <w:t xml:space="preserve"> </w:t>
      </w:r>
      <w:r w:rsidR="00497487" w:rsidRPr="00497487">
        <w:rPr>
          <w:sz w:val="28"/>
        </w:rPr>
        <w:t xml:space="preserve">отображение общественной и культурной жизни посредством </w:t>
      </w:r>
      <w:r w:rsidR="00497487">
        <w:rPr>
          <w:sz w:val="28"/>
        </w:rPr>
        <w:t xml:space="preserve"> </w:t>
      </w:r>
      <w:r w:rsidR="00497487" w:rsidRPr="00497487">
        <w:rPr>
          <w:sz w:val="28"/>
        </w:rPr>
        <w:t>фотографии.</w:t>
      </w:r>
    </w:p>
    <w:p w:rsidR="0064547C" w:rsidRPr="0064747E" w:rsidRDefault="00782FC4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64747E">
        <w:rPr>
          <w:sz w:val="28"/>
        </w:rPr>
        <w:t>Задачи Конкурса:</w:t>
      </w:r>
    </w:p>
    <w:p w:rsidR="0064547C" w:rsidRDefault="00782FC4" w:rsidP="007D7568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7D7568">
        <w:rPr>
          <w:bCs/>
        </w:rPr>
        <w:t>развитие творческого потенциала и социальной активности граждан, принимающих активное участие в развитии внутреннего туризма в стране;</w:t>
      </w:r>
    </w:p>
    <w:p w:rsidR="00EF0C7B" w:rsidRPr="007D7568" w:rsidRDefault="00EF0C7B" w:rsidP="007D7568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EF0C7B">
        <w:rPr>
          <w:bCs/>
        </w:rPr>
        <w:t>популяризация фотографии как вида искусства</w:t>
      </w:r>
      <w:r>
        <w:rPr>
          <w:bCs/>
        </w:rPr>
        <w:t>;</w:t>
      </w:r>
    </w:p>
    <w:p w:rsidR="003D540B" w:rsidRPr="007D7568" w:rsidRDefault="00782FC4" w:rsidP="007D7568">
      <w:pPr>
        <w:pStyle w:val="a3"/>
        <w:numPr>
          <w:ilvl w:val="0"/>
          <w:numId w:val="9"/>
        </w:numPr>
        <w:spacing w:line="276" w:lineRule="auto"/>
        <w:ind w:right="146"/>
        <w:jc w:val="both"/>
        <w:rPr>
          <w:bCs/>
        </w:rPr>
      </w:pPr>
      <w:r w:rsidRPr="007D7568">
        <w:rPr>
          <w:bCs/>
        </w:rPr>
        <w:t xml:space="preserve">создание «визитной карточки» </w:t>
      </w:r>
      <w:r w:rsidR="003D540B" w:rsidRPr="007D7568">
        <w:rPr>
          <w:bCs/>
        </w:rPr>
        <w:t>Сасовского муниципального округа.</w:t>
      </w:r>
    </w:p>
    <w:p w:rsidR="0064547C" w:rsidRPr="009D0DC2" w:rsidRDefault="00782FC4" w:rsidP="009D0DC2">
      <w:pPr>
        <w:tabs>
          <w:tab w:val="left" w:pos="428"/>
        </w:tabs>
        <w:spacing w:line="276" w:lineRule="auto"/>
        <w:ind w:right="144"/>
        <w:rPr>
          <w:sz w:val="28"/>
        </w:rPr>
      </w:pPr>
      <w:r w:rsidRPr="009D0DC2">
        <w:rPr>
          <w:sz w:val="28"/>
        </w:rPr>
        <w:t xml:space="preserve"> </w:t>
      </w:r>
    </w:p>
    <w:p w:rsidR="0064547C" w:rsidRDefault="00782FC4">
      <w:pPr>
        <w:pStyle w:val="1"/>
        <w:numPr>
          <w:ilvl w:val="0"/>
          <w:numId w:val="2"/>
        </w:numPr>
        <w:tabs>
          <w:tab w:val="left" w:pos="3891"/>
        </w:tabs>
        <w:spacing w:before="2"/>
        <w:ind w:left="3891" w:hanging="706"/>
        <w:jc w:val="left"/>
      </w:pPr>
      <w:r>
        <w:rPr>
          <w:spacing w:val="-2"/>
        </w:rPr>
        <w:t>УЧАСТНИКИ</w:t>
      </w:r>
      <w:r>
        <w:t xml:space="preserve"> </w:t>
      </w:r>
      <w:r>
        <w:rPr>
          <w:spacing w:val="-2"/>
        </w:rPr>
        <w:t>КОНКУРСА</w:t>
      </w:r>
    </w:p>
    <w:p w:rsidR="0064547C" w:rsidRPr="007E6750" w:rsidRDefault="00FB0E10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В К</w:t>
      </w:r>
      <w:r w:rsidR="007E6750" w:rsidRPr="009959D6">
        <w:rPr>
          <w:sz w:val="28"/>
        </w:rPr>
        <w:t>онкурсе могут принять участие профессиональные и не профессиональные фотографы независимо от пола, рода занятий и увлечений. Возраст участников – от 7 лет и старше.</w:t>
      </w:r>
      <w:r w:rsidR="000A028A" w:rsidRPr="007E6750">
        <w:rPr>
          <w:sz w:val="28"/>
        </w:rPr>
        <w:t xml:space="preserve"> </w:t>
      </w:r>
    </w:p>
    <w:p w:rsidR="005E790C" w:rsidRPr="005E790C" w:rsidRDefault="00782FC4" w:rsidP="009959D6">
      <w:pPr>
        <w:pStyle w:val="a4"/>
        <w:numPr>
          <w:ilvl w:val="1"/>
          <w:numId w:val="2"/>
        </w:numPr>
        <w:tabs>
          <w:tab w:val="left" w:pos="846"/>
        </w:tabs>
        <w:spacing w:before="3"/>
        <w:ind w:left="845" w:hanging="704"/>
        <w:jc w:val="both"/>
        <w:rPr>
          <w:sz w:val="28"/>
        </w:rPr>
      </w:pPr>
      <w:r w:rsidRPr="009959D6">
        <w:rPr>
          <w:sz w:val="28"/>
        </w:rPr>
        <w:t>Категории участников:</w:t>
      </w:r>
    </w:p>
    <w:p w:rsidR="0064547C" w:rsidRPr="005E790C" w:rsidRDefault="005E790C" w:rsidP="005E790C">
      <w:pPr>
        <w:pStyle w:val="a4"/>
        <w:numPr>
          <w:ilvl w:val="2"/>
          <w:numId w:val="8"/>
        </w:numPr>
        <w:rPr>
          <w:spacing w:val="-2"/>
          <w:sz w:val="28"/>
        </w:rPr>
      </w:pPr>
      <w:r>
        <w:rPr>
          <w:sz w:val="28"/>
        </w:rPr>
        <w:t xml:space="preserve"> </w:t>
      </w:r>
      <w:r w:rsidR="0093260F" w:rsidRPr="005E790C">
        <w:rPr>
          <w:spacing w:val="-2"/>
          <w:sz w:val="28"/>
        </w:rPr>
        <w:t>Школьники, воспитанники технических объединений, кружков, клубов организаций все</w:t>
      </w:r>
      <w:r w:rsidRPr="005E790C">
        <w:rPr>
          <w:spacing w:val="-2"/>
          <w:sz w:val="28"/>
        </w:rPr>
        <w:t>х видов и типов в возрасте от 7 до 10</w:t>
      </w:r>
      <w:r w:rsidR="0093260F" w:rsidRPr="005E790C">
        <w:rPr>
          <w:spacing w:val="-2"/>
          <w:sz w:val="28"/>
        </w:rPr>
        <w:t xml:space="preserve"> лет</w:t>
      </w:r>
      <w:r w:rsidRPr="005E790C">
        <w:rPr>
          <w:spacing w:val="-2"/>
          <w:sz w:val="28"/>
        </w:rPr>
        <w:t xml:space="preserve"> (1- 4 класс)</w:t>
      </w:r>
      <w:r w:rsidR="00782FC4">
        <w:rPr>
          <w:spacing w:val="-2"/>
          <w:sz w:val="28"/>
        </w:rPr>
        <w:t>;</w:t>
      </w:r>
    </w:p>
    <w:p w:rsidR="005E790C" w:rsidRPr="005E790C" w:rsidRDefault="005E790C" w:rsidP="005E790C">
      <w:pPr>
        <w:pStyle w:val="a4"/>
        <w:numPr>
          <w:ilvl w:val="2"/>
          <w:numId w:val="8"/>
        </w:numPr>
        <w:rPr>
          <w:spacing w:val="-2"/>
          <w:sz w:val="28"/>
        </w:rPr>
      </w:pPr>
      <w:r w:rsidRPr="005E790C">
        <w:rPr>
          <w:spacing w:val="-2"/>
          <w:sz w:val="28"/>
        </w:rPr>
        <w:t>Школьники, воспитанники технических объединений, кружков, клубов организаций все</w:t>
      </w:r>
      <w:r>
        <w:rPr>
          <w:spacing w:val="-2"/>
          <w:sz w:val="28"/>
        </w:rPr>
        <w:t>х видов и типов в возрасте от 11</w:t>
      </w:r>
      <w:r w:rsidRPr="005E790C">
        <w:rPr>
          <w:spacing w:val="-2"/>
          <w:sz w:val="28"/>
        </w:rPr>
        <w:t xml:space="preserve"> до 14 лет</w:t>
      </w:r>
      <w:r>
        <w:rPr>
          <w:spacing w:val="-2"/>
          <w:sz w:val="28"/>
        </w:rPr>
        <w:t xml:space="preserve"> (5-8 класс)</w:t>
      </w:r>
      <w:r w:rsidRPr="005E790C">
        <w:rPr>
          <w:spacing w:val="-2"/>
          <w:sz w:val="28"/>
        </w:rPr>
        <w:t>;</w:t>
      </w:r>
    </w:p>
    <w:p w:rsidR="0093260F" w:rsidRPr="0093260F" w:rsidRDefault="0093260F" w:rsidP="00450150">
      <w:pPr>
        <w:pStyle w:val="a4"/>
        <w:numPr>
          <w:ilvl w:val="2"/>
          <w:numId w:val="8"/>
        </w:numPr>
        <w:rPr>
          <w:sz w:val="28"/>
        </w:rPr>
      </w:pPr>
      <w:r w:rsidRPr="0093260F">
        <w:rPr>
          <w:sz w:val="28"/>
        </w:rPr>
        <w:t>Школьники, воспитанники технических объединений, кружков, клубов организаций все</w:t>
      </w:r>
      <w:r>
        <w:rPr>
          <w:sz w:val="28"/>
        </w:rPr>
        <w:t>х видов и типов в возрасте от 15 до 19</w:t>
      </w:r>
      <w:r w:rsidRPr="0093260F">
        <w:rPr>
          <w:sz w:val="28"/>
        </w:rPr>
        <w:t xml:space="preserve"> лет</w:t>
      </w:r>
      <w:r w:rsidR="005E790C">
        <w:rPr>
          <w:sz w:val="28"/>
        </w:rPr>
        <w:t xml:space="preserve"> (9-11 класс)</w:t>
      </w:r>
      <w:r w:rsidRPr="0093260F">
        <w:rPr>
          <w:sz w:val="28"/>
        </w:rPr>
        <w:t>;</w:t>
      </w:r>
    </w:p>
    <w:p w:rsidR="0064547C" w:rsidRDefault="003E2755" w:rsidP="00450150">
      <w:pPr>
        <w:pStyle w:val="a4"/>
        <w:numPr>
          <w:ilvl w:val="2"/>
          <w:numId w:val="8"/>
        </w:numPr>
        <w:tabs>
          <w:tab w:val="left" w:pos="846"/>
          <w:tab w:val="left" w:pos="861"/>
        </w:tabs>
        <w:spacing w:line="276" w:lineRule="auto"/>
        <w:ind w:right="140"/>
        <w:rPr>
          <w:sz w:val="28"/>
        </w:rPr>
      </w:pPr>
      <w:r>
        <w:rPr>
          <w:sz w:val="28"/>
        </w:rPr>
        <w:t>Студенты</w:t>
      </w:r>
      <w:r w:rsidR="0093260F">
        <w:rPr>
          <w:sz w:val="28"/>
        </w:rPr>
        <w:t xml:space="preserve"> в возрасте от </w:t>
      </w:r>
      <w:r>
        <w:rPr>
          <w:sz w:val="28"/>
        </w:rPr>
        <w:t>16</w:t>
      </w:r>
      <w:r w:rsidR="0093260F">
        <w:rPr>
          <w:sz w:val="28"/>
        </w:rPr>
        <w:t xml:space="preserve"> до 25 лет</w:t>
      </w:r>
      <w:r w:rsidR="00782FC4">
        <w:rPr>
          <w:sz w:val="28"/>
        </w:rPr>
        <w:t>;</w:t>
      </w:r>
    </w:p>
    <w:p w:rsidR="0064547C" w:rsidRDefault="003E2755" w:rsidP="00450150">
      <w:pPr>
        <w:pStyle w:val="a4"/>
        <w:numPr>
          <w:ilvl w:val="2"/>
          <w:numId w:val="8"/>
        </w:numPr>
        <w:tabs>
          <w:tab w:val="left" w:pos="846"/>
          <w:tab w:val="left" w:pos="861"/>
        </w:tabs>
        <w:spacing w:line="276" w:lineRule="auto"/>
        <w:ind w:right="140"/>
        <w:rPr>
          <w:sz w:val="28"/>
        </w:rPr>
      </w:pPr>
      <w:r>
        <w:rPr>
          <w:sz w:val="28"/>
        </w:rPr>
        <w:lastRenderedPageBreak/>
        <w:t>Взрослые в возрасте от 25 лет и старше;</w:t>
      </w:r>
    </w:p>
    <w:p w:rsidR="0064547C" w:rsidRDefault="0064547C">
      <w:pPr>
        <w:pStyle w:val="a3"/>
        <w:spacing w:before="95"/>
      </w:pPr>
    </w:p>
    <w:p w:rsidR="005A7C9A" w:rsidRDefault="005A7C9A">
      <w:pPr>
        <w:pStyle w:val="1"/>
        <w:numPr>
          <w:ilvl w:val="0"/>
          <w:numId w:val="2"/>
        </w:numPr>
        <w:tabs>
          <w:tab w:val="left" w:pos="3829"/>
        </w:tabs>
        <w:ind w:left="3829" w:hanging="706"/>
        <w:jc w:val="left"/>
      </w:pPr>
      <w:r>
        <w:t>ЖЮРИ КОНКУРСА</w:t>
      </w:r>
    </w:p>
    <w:p w:rsidR="005A7C9A" w:rsidRDefault="005A7C9A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>Жюри Конкурса формируется по принципу демократичности, в его состав могут входить профессионал</w:t>
      </w:r>
      <w:r w:rsidR="005E790C">
        <w:rPr>
          <w:sz w:val="28"/>
        </w:rPr>
        <w:t>ьные фотографы и</w:t>
      </w:r>
      <w:r w:rsidRPr="000F6BBE">
        <w:rPr>
          <w:sz w:val="28"/>
        </w:rPr>
        <w:t xml:space="preserve"> художники, общественные и политические деятели, представители СМИ и др. Жюри возглавляет председатель.</w:t>
      </w:r>
    </w:p>
    <w:p w:rsidR="000F6BBE" w:rsidRPr="000F6BBE" w:rsidRDefault="000F6BBE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>Количество присуждаемых призовых мест могут быть изменены по решению жюри Конкурса в зависимости от количества и качества представленных на конкурс работ.</w:t>
      </w:r>
    </w:p>
    <w:p w:rsidR="000F6BBE" w:rsidRPr="000F6BBE" w:rsidRDefault="000F6BBE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>Жюри имеет право наградить участников специальными подарками.</w:t>
      </w:r>
    </w:p>
    <w:p w:rsidR="000F6BBE" w:rsidRPr="000F6BBE" w:rsidRDefault="000F6BBE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 xml:space="preserve"> Решение жюри окончательное и пересмотру не подлежит. Жюри не дает комментариев по поводу своего решения.</w:t>
      </w:r>
    </w:p>
    <w:p w:rsidR="000F6BBE" w:rsidRPr="000F6BBE" w:rsidRDefault="000F6BBE" w:rsidP="000F6BBE">
      <w:pPr>
        <w:pStyle w:val="a4"/>
        <w:numPr>
          <w:ilvl w:val="1"/>
          <w:numId w:val="2"/>
        </w:numPr>
        <w:tabs>
          <w:tab w:val="left" w:pos="634"/>
        </w:tabs>
        <w:spacing w:before="48"/>
        <w:ind w:left="634" w:hanging="493"/>
        <w:rPr>
          <w:sz w:val="28"/>
        </w:rPr>
      </w:pPr>
      <w:r w:rsidRPr="000F6BBE">
        <w:rPr>
          <w:sz w:val="28"/>
        </w:rPr>
        <w:t xml:space="preserve"> Участники, вступающие в пререкание с жюри, либо компрометирующие жюри своими публичными высказываниями (в том числе в сети ИНТЕРНЕТ), дисквалифицируются, их заявка аннулируется.</w:t>
      </w:r>
    </w:p>
    <w:p w:rsidR="000F6BBE" w:rsidRPr="005A7C9A" w:rsidRDefault="000F6BBE" w:rsidP="000F6BBE">
      <w:pPr>
        <w:pStyle w:val="1"/>
        <w:tabs>
          <w:tab w:val="left" w:pos="3829"/>
        </w:tabs>
        <w:ind w:firstLine="0"/>
        <w:rPr>
          <w:b w:val="0"/>
          <w:bCs w:val="0"/>
          <w:szCs w:val="22"/>
        </w:rPr>
      </w:pPr>
    </w:p>
    <w:p w:rsidR="0064547C" w:rsidRPr="00450150" w:rsidRDefault="00782FC4">
      <w:pPr>
        <w:pStyle w:val="1"/>
        <w:numPr>
          <w:ilvl w:val="0"/>
          <w:numId w:val="2"/>
        </w:numPr>
        <w:tabs>
          <w:tab w:val="left" w:pos="3829"/>
        </w:tabs>
        <w:ind w:left="3829" w:hanging="706"/>
        <w:jc w:val="left"/>
      </w:pPr>
      <w:r>
        <w:t>НОМИНАЦИИ</w:t>
      </w:r>
      <w:r>
        <w:rPr>
          <w:spacing w:val="-15"/>
        </w:rPr>
        <w:t xml:space="preserve"> </w:t>
      </w:r>
      <w:r>
        <w:rPr>
          <w:spacing w:val="-2"/>
        </w:rPr>
        <w:t>КОНКУРСА</w:t>
      </w:r>
    </w:p>
    <w:p w:rsidR="00450150" w:rsidRPr="00450150" w:rsidRDefault="00450150" w:rsidP="00450150">
      <w:pPr>
        <w:pStyle w:val="1"/>
        <w:numPr>
          <w:ilvl w:val="1"/>
          <w:numId w:val="2"/>
        </w:numPr>
        <w:tabs>
          <w:tab w:val="left" w:pos="3829"/>
        </w:tabs>
        <w:ind w:left="567" w:hanging="425"/>
      </w:pPr>
      <w:r>
        <w:rPr>
          <w:b w:val="0"/>
          <w:bCs w:val="0"/>
          <w:szCs w:val="22"/>
        </w:rPr>
        <w:t xml:space="preserve"> </w:t>
      </w:r>
      <w:r w:rsidRPr="00450150">
        <w:rPr>
          <w:b w:val="0"/>
          <w:bCs w:val="0"/>
          <w:szCs w:val="22"/>
        </w:rPr>
        <w:t>Конкурс проводится по следующим номинациям:</w:t>
      </w:r>
    </w:p>
    <w:p w:rsidR="005E790C" w:rsidRDefault="007E6750" w:rsidP="007E6750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t xml:space="preserve">«Милые сердцу места» </w:t>
      </w:r>
      <w:r w:rsidRPr="007E6750">
        <w:rPr>
          <w:szCs w:val="22"/>
        </w:rPr>
        <w:t xml:space="preserve">– </w:t>
      </w:r>
      <w:r>
        <w:rPr>
          <w:szCs w:val="22"/>
        </w:rPr>
        <w:t>изображение красивых уголков</w:t>
      </w:r>
      <w:r w:rsidR="005E790C" w:rsidRPr="005E790C">
        <w:rPr>
          <w:szCs w:val="22"/>
        </w:rPr>
        <w:t xml:space="preserve"> природы;</w:t>
      </w:r>
    </w:p>
    <w:p w:rsidR="007E6750" w:rsidRPr="005E790C" w:rsidRDefault="007E6750" w:rsidP="007E6750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t xml:space="preserve">«Городской пейзаж» </w:t>
      </w:r>
      <w:r w:rsidRPr="007E6750">
        <w:rPr>
          <w:szCs w:val="22"/>
        </w:rPr>
        <w:t>–</w:t>
      </w:r>
      <w:r>
        <w:rPr>
          <w:szCs w:val="22"/>
        </w:rPr>
        <w:t xml:space="preserve"> изображение  улиц, зданий, архитектурных ансамблей, храмов</w:t>
      </w:r>
      <w:r w:rsidRPr="007E6750">
        <w:rPr>
          <w:szCs w:val="22"/>
        </w:rPr>
        <w:t>, панорамы</w:t>
      </w:r>
      <w:r>
        <w:rPr>
          <w:szCs w:val="22"/>
        </w:rPr>
        <w:t xml:space="preserve"> и т.п.</w:t>
      </w:r>
    </w:p>
    <w:p w:rsidR="005E790C" w:rsidRPr="005E790C" w:rsidRDefault="007E6750" w:rsidP="005E790C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t xml:space="preserve">«Мои земляки» </w:t>
      </w:r>
      <w:r w:rsidRPr="007E6750">
        <w:rPr>
          <w:szCs w:val="22"/>
        </w:rPr>
        <w:t>–</w:t>
      </w:r>
      <w:r>
        <w:rPr>
          <w:szCs w:val="22"/>
        </w:rPr>
        <w:t xml:space="preserve"> </w:t>
      </w:r>
      <w:r w:rsidR="005E790C" w:rsidRPr="005E790C">
        <w:rPr>
          <w:szCs w:val="22"/>
        </w:rPr>
        <w:t>портреты, изображающие какого-либо одного человека, либо группу людей, являющихся главными объектами съёмки.</w:t>
      </w:r>
    </w:p>
    <w:p w:rsidR="0064547C" w:rsidRPr="005E790C" w:rsidRDefault="005E790C" w:rsidP="005E790C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>
        <w:rPr>
          <w:szCs w:val="22"/>
        </w:rPr>
        <w:t>«Яркие события, праз</w:t>
      </w:r>
      <w:r w:rsidR="007E6750">
        <w:rPr>
          <w:szCs w:val="22"/>
        </w:rPr>
        <w:t xml:space="preserve">дники» </w:t>
      </w:r>
      <w:r w:rsidR="007E6750" w:rsidRPr="007E6750">
        <w:rPr>
          <w:szCs w:val="22"/>
        </w:rPr>
        <w:t xml:space="preserve">– </w:t>
      </w:r>
      <w:r w:rsidRPr="005E790C">
        <w:rPr>
          <w:szCs w:val="22"/>
        </w:rPr>
        <w:t>фотографии событийных мероприятий, праздников, спортивных соревнований, конкурсов проводимых в Сасовском округе.</w:t>
      </w:r>
    </w:p>
    <w:p w:rsidR="00F9692E" w:rsidRPr="00F9692E" w:rsidRDefault="00782FC4" w:rsidP="00F9692E">
      <w:pPr>
        <w:pStyle w:val="1"/>
        <w:numPr>
          <w:ilvl w:val="0"/>
          <w:numId w:val="2"/>
        </w:numPr>
        <w:tabs>
          <w:tab w:val="left" w:pos="2887"/>
        </w:tabs>
        <w:ind w:left="2887" w:hanging="705"/>
        <w:jc w:val="left"/>
      </w:pPr>
      <w:r>
        <w:t>РЕГЛАМЕНТ</w:t>
      </w:r>
      <w:r>
        <w:rPr>
          <w:spacing w:val="-12"/>
        </w:rPr>
        <w:t xml:space="preserve"> </w:t>
      </w:r>
      <w:r>
        <w:t>ПРОВЕДЕНИЯ</w:t>
      </w:r>
      <w:r>
        <w:rPr>
          <w:spacing w:val="-11"/>
        </w:rPr>
        <w:t xml:space="preserve"> </w:t>
      </w:r>
      <w:r>
        <w:rPr>
          <w:spacing w:val="-2"/>
        </w:rPr>
        <w:t>КОНКУРСА</w:t>
      </w:r>
    </w:p>
    <w:p w:rsidR="007D7568" w:rsidRPr="009959D6" w:rsidRDefault="007D7568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9959D6">
        <w:rPr>
          <w:sz w:val="28"/>
        </w:rPr>
        <w:t>Конкурс проходит в несколько этапов:</w:t>
      </w:r>
    </w:p>
    <w:p w:rsidR="0064547C" w:rsidRPr="00B844E2" w:rsidRDefault="00782FC4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B844E2">
        <w:rPr>
          <w:szCs w:val="22"/>
        </w:rPr>
        <w:t>1 этап</w:t>
      </w:r>
      <w:r w:rsidR="007D7568">
        <w:rPr>
          <w:szCs w:val="22"/>
        </w:rPr>
        <w:t xml:space="preserve">: </w:t>
      </w:r>
      <w:r w:rsidRPr="00B844E2">
        <w:rPr>
          <w:szCs w:val="22"/>
        </w:rPr>
        <w:t>подача заявок, с 1</w:t>
      </w:r>
      <w:r w:rsidR="00A25879">
        <w:rPr>
          <w:szCs w:val="22"/>
        </w:rPr>
        <w:t>января</w:t>
      </w:r>
      <w:r w:rsidR="00382FAE">
        <w:rPr>
          <w:szCs w:val="22"/>
        </w:rPr>
        <w:t xml:space="preserve"> </w:t>
      </w:r>
      <w:r w:rsidRPr="00B844E2">
        <w:rPr>
          <w:szCs w:val="22"/>
        </w:rPr>
        <w:t xml:space="preserve">по </w:t>
      </w:r>
      <w:r w:rsidR="00A25879">
        <w:rPr>
          <w:szCs w:val="22"/>
        </w:rPr>
        <w:t>1 июня</w:t>
      </w:r>
      <w:r w:rsidRPr="00B844E2">
        <w:rPr>
          <w:szCs w:val="22"/>
        </w:rPr>
        <w:t xml:space="preserve"> </w:t>
      </w:r>
      <w:r w:rsidR="00A57295" w:rsidRPr="00B844E2">
        <w:rPr>
          <w:szCs w:val="22"/>
        </w:rPr>
        <w:t>2026</w:t>
      </w:r>
      <w:r w:rsidRPr="00B844E2">
        <w:rPr>
          <w:szCs w:val="22"/>
        </w:rPr>
        <w:t xml:space="preserve"> года;</w:t>
      </w:r>
    </w:p>
    <w:p w:rsidR="0064547C" w:rsidRPr="00B844E2" w:rsidRDefault="00782FC4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B844E2">
        <w:rPr>
          <w:szCs w:val="22"/>
        </w:rPr>
        <w:t>2 этап</w:t>
      </w:r>
      <w:r w:rsidR="007D7568">
        <w:rPr>
          <w:szCs w:val="22"/>
        </w:rPr>
        <w:t xml:space="preserve">: </w:t>
      </w:r>
      <w:r w:rsidRPr="00B844E2">
        <w:rPr>
          <w:szCs w:val="22"/>
        </w:rPr>
        <w:t xml:space="preserve">квалификационная экспертиза, </w:t>
      </w:r>
      <w:r w:rsidR="00A25879">
        <w:rPr>
          <w:szCs w:val="22"/>
        </w:rPr>
        <w:t>с 10 по 30 июня</w:t>
      </w:r>
      <w:r w:rsidR="00A57295" w:rsidRPr="00B844E2">
        <w:rPr>
          <w:szCs w:val="22"/>
        </w:rPr>
        <w:t xml:space="preserve"> 2026 года;</w:t>
      </w:r>
    </w:p>
    <w:p w:rsidR="0078312D" w:rsidRPr="00B844E2" w:rsidRDefault="00782FC4" w:rsidP="007D7568">
      <w:pPr>
        <w:pStyle w:val="a3"/>
        <w:numPr>
          <w:ilvl w:val="0"/>
          <w:numId w:val="12"/>
        </w:numPr>
        <w:rPr>
          <w:szCs w:val="22"/>
        </w:rPr>
      </w:pPr>
      <w:r w:rsidRPr="00B844E2">
        <w:rPr>
          <w:szCs w:val="22"/>
        </w:rPr>
        <w:t>3 этап</w:t>
      </w:r>
      <w:r w:rsidR="007D7568">
        <w:rPr>
          <w:szCs w:val="22"/>
        </w:rPr>
        <w:t xml:space="preserve">: </w:t>
      </w:r>
      <w:r w:rsidR="000F6BBE" w:rsidRPr="00B844E2">
        <w:rPr>
          <w:szCs w:val="22"/>
        </w:rPr>
        <w:t>работа Ж</w:t>
      </w:r>
      <w:r w:rsidR="00A25879">
        <w:rPr>
          <w:szCs w:val="22"/>
        </w:rPr>
        <w:t>юри, с 1 по 30 июля</w:t>
      </w:r>
      <w:r w:rsidR="0078312D" w:rsidRPr="00B844E2">
        <w:rPr>
          <w:szCs w:val="22"/>
        </w:rPr>
        <w:t xml:space="preserve"> 2026 года</w:t>
      </w:r>
      <w:r w:rsidR="00382FAE">
        <w:rPr>
          <w:szCs w:val="22"/>
        </w:rPr>
        <w:t>;</w:t>
      </w:r>
    </w:p>
    <w:p w:rsidR="0064547C" w:rsidRPr="00A25879" w:rsidRDefault="007D7568" w:rsidP="00A25879">
      <w:pPr>
        <w:pStyle w:val="a3"/>
        <w:numPr>
          <w:ilvl w:val="0"/>
          <w:numId w:val="12"/>
        </w:numPr>
        <w:rPr>
          <w:szCs w:val="22"/>
        </w:rPr>
      </w:pPr>
      <w:r>
        <w:rPr>
          <w:szCs w:val="22"/>
        </w:rPr>
        <w:t xml:space="preserve">4 этап: </w:t>
      </w:r>
      <w:r w:rsidR="00782FC4" w:rsidRPr="00A25879">
        <w:rPr>
          <w:szCs w:val="22"/>
        </w:rPr>
        <w:t xml:space="preserve">очный, награждение победителей, </w:t>
      </w:r>
      <w:r w:rsidR="00A25879">
        <w:rPr>
          <w:szCs w:val="22"/>
        </w:rPr>
        <w:t>август</w:t>
      </w:r>
      <w:r w:rsidR="00782FC4" w:rsidRPr="00A25879">
        <w:rPr>
          <w:szCs w:val="22"/>
        </w:rPr>
        <w:t xml:space="preserve"> 2026 года.</w:t>
      </w:r>
      <w:r w:rsidR="00CC1CA4" w:rsidRPr="00A25879">
        <w:rPr>
          <w:szCs w:val="22"/>
        </w:rPr>
        <w:t xml:space="preserve"> Время и место проведения церемонии будет сообщено дополнительно.</w:t>
      </w:r>
    </w:p>
    <w:p w:rsidR="0064547C" w:rsidRPr="009959D6" w:rsidRDefault="00B844E2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9959D6">
        <w:rPr>
          <w:sz w:val="28"/>
        </w:rPr>
        <w:t xml:space="preserve"> </w:t>
      </w:r>
      <w:r w:rsidR="00782FC4" w:rsidRPr="009959D6">
        <w:rPr>
          <w:sz w:val="28"/>
        </w:rPr>
        <w:t xml:space="preserve"> Участники Конкурса, набравшие максимальное количество голосов, будут приглашены Организационным комитетом для участия в очном, финальном этапе Конкурса.</w:t>
      </w:r>
    </w:p>
    <w:p w:rsidR="0064547C" w:rsidRDefault="0064547C">
      <w:pPr>
        <w:pStyle w:val="a3"/>
        <w:spacing w:before="55"/>
      </w:pPr>
    </w:p>
    <w:p w:rsidR="0064547C" w:rsidRDefault="00782FC4" w:rsidP="006B56A0">
      <w:pPr>
        <w:pStyle w:val="1"/>
        <w:numPr>
          <w:ilvl w:val="0"/>
          <w:numId w:val="2"/>
        </w:numPr>
        <w:tabs>
          <w:tab w:val="left" w:pos="1749"/>
          <w:tab w:val="left" w:pos="3939"/>
        </w:tabs>
        <w:spacing w:before="1" w:line="276" w:lineRule="auto"/>
        <w:ind w:left="3939" w:right="1046" w:hanging="2896"/>
        <w:jc w:val="center"/>
      </w:pPr>
      <w:r>
        <w:t>ТРЕБОВАНИЯ</w:t>
      </w:r>
      <w:r>
        <w:rPr>
          <w:spacing w:val="-11"/>
        </w:rPr>
        <w:t xml:space="preserve"> </w:t>
      </w:r>
      <w:r w:rsidR="006B56A0">
        <w:rPr>
          <w:spacing w:val="-11"/>
        </w:rPr>
        <w:t xml:space="preserve">К  </w:t>
      </w:r>
      <w:r>
        <w:t>КОНКУРС</w:t>
      </w:r>
      <w:r w:rsidR="006B56A0">
        <w:t xml:space="preserve">НЫМ </w:t>
      </w:r>
      <w:r>
        <w:t xml:space="preserve"> </w:t>
      </w:r>
      <w:r w:rsidR="006B56A0">
        <w:rPr>
          <w:spacing w:val="-2"/>
        </w:rPr>
        <w:t>МАТЕРИАЛАМ</w:t>
      </w:r>
    </w:p>
    <w:p w:rsidR="006B56A0" w:rsidRPr="005B3AA3" w:rsidRDefault="00A10099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5B3AA3">
        <w:rPr>
          <w:sz w:val="28"/>
        </w:rPr>
        <w:t xml:space="preserve"> </w:t>
      </w:r>
      <w:r w:rsidR="006B56A0" w:rsidRPr="005B3AA3">
        <w:rPr>
          <w:sz w:val="28"/>
        </w:rPr>
        <w:t xml:space="preserve">На Конкурс предоставляются цветные и черно-белые фотоснимки </w:t>
      </w:r>
      <w:r w:rsidR="00A25879">
        <w:rPr>
          <w:sz w:val="28"/>
        </w:rPr>
        <w:t>в электронном виде. Ф</w:t>
      </w:r>
      <w:r w:rsidR="00A716CE" w:rsidRPr="009959D6">
        <w:rPr>
          <w:sz w:val="28"/>
        </w:rPr>
        <w:t xml:space="preserve">айла должен быть </w:t>
      </w:r>
      <w:r w:rsidR="00A25879">
        <w:rPr>
          <w:sz w:val="28"/>
        </w:rPr>
        <w:t xml:space="preserve">в формате </w:t>
      </w:r>
      <w:r w:rsidR="00A25879" w:rsidRPr="00A25879">
        <w:rPr>
          <w:sz w:val="28"/>
          <w:lang w:val="en-US"/>
        </w:rPr>
        <w:t>J</w:t>
      </w:r>
      <w:r w:rsidR="00A25879" w:rsidRPr="00A25879">
        <w:rPr>
          <w:bCs/>
          <w:sz w:val="28"/>
        </w:rPr>
        <w:t>PEG (JPG), PNG</w:t>
      </w:r>
      <w:r w:rsidR="00A25879">
        <w:rPr>
          <w:sz w:val="28"/>
        </w:rPr>
        <w:t xml:space="preserve">, </w:t>
      </w:r>
      <w:r w:rsidR="00460256">
        <w:rPr>
          <w:sz w:val="28"/>
        </w:rPr>
        <w:t xml:space="preserve">примерное </w:t>
      </w:r>
      <w:r w:rsidR="00A25879">
        <w:rPr>
          <w:sz w:val="28"/>
        </w:rPr>
        <w:t>разрешение</w:t>
      </w:r>
      <w:r w:rsidR="00A716CE" w:rsidRPr="009959D6">
        <w:rPr>
          <w:sz w:val="28"/>
        </w:rPr>
        <w:t> 2480×3508 пикселей.</w:t>
      </w:r>
    </w:p>
    <w:p w:rsidR="006B56A0" w:rsidRPr="009959D6" w:rsidRDefault="006B56A0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5B3AA3">
        <w:rPr>
          <w:sz w:val="28"/>
        </w:rPr>
        <w:lastRenderedPageBreak/>
        <w:t>Количество фоторабот от одного участника –  не более трех в каждой номинации.</w:t>
      </w:r>
    </w:p>
    <w:p w:rsidR="00A716CE" w:rsidRPr="005B3AA3" w:rsidRDefault="00A25879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Каждый файл должен быть подписан</w:t>
      </w:r>
      <w:r w:rsidR="00BF4ADB">
        <w:rPr>
          <w:sz w:val="28"/>
        </w:rPr>
        <w:t>. В названии файла указывается ФИО автора и название работы. Например</w:t>
      </w:r>
      <w:r w:rsidR="00460256">
        <w:rPr>
          <w:sz w:val="28"/>
        </w:rPr>
        <w:t>,</w:t>
      </w:r>
      <w:r w:rsidR="00BF4ADB">
        <w:rPr>
          <w:sz w:val="28"/>
        </w:rPr>
        <w:t xml:space="preserve"> «Иванов И.И. Речка </w:t>
      </w:r>
      <w:proofErr w:type="spellStart"/>
      <w:r w:rsidR="00BF4ADB">
        <w:rPr>
          <w:sz w:val="28"/>
        </w:rPr>
        <w:t>Сасовка</w:t>
      </w:r>
      <w:proofErr w:type="spellEnd"/>
      <w:r w:rsidR="00BF4ADB">
        <w:rPr>
          <w:sz w:val="28"/>
        </w:rPr>
        <w:t>»</w:t>
      </w:r>
    </w:p>
    <w:p w:rsidR="006B56A0" w:rsidRPr="005B3AA3" w:rsidRDefault="006B56A0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5B3AA3">
        <w:rPr>
          <w:sz w:val="28"/>
        </w:rPr>
        <w:t>Участники фотоконкурса гарантируют, что они являются авторами присланных (выставляемых) работ и факт участия в фотоконкурсе не нарушает права других лиц.</w:t>
      </w:r>
    </w:p>
    <w:p w:rsidR="00A10099" w:rsidRPr="005B3AA3" w:rsidRDefault="006B56A0" w:rsidP="009959D6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5B3AA3">
        <w:rPr>
          <w:sz w:val="28"/>
        </w:rPr>
        <w:t>Ответственность за нарушения прав третьих лиц (в том числе, авторских, смежных и иных прав третьих лиц), допущенных участниками в связи с предоставлением на фотоконкурс фотографий, несут сами участники.</w:t>
      </w:r>
    </w:p>
    <w:p w:rsidR="0064547C" w:rsidRDefault="0064547C" w:rsidP="005B3AA3">
      <w:pPr>
        <w:pStyle w:val="a3"/>
        <w:spacing w:before="43"/>
        <w:ind w:left="851" w:hanging="709"/>
      </w:pPr>
    </w:p>
    <w:p w:rsidR="00630D20" w:rsidRDefault="00630D20">
      <w:pPr>
        <w:pStyle w:val="1"/>
        <w:numPr>
          <w:ilvl w:val="0"/>
          <w:numId w:val="2"/>
        </w:numPr>
        <w:tabs>
          <w:tab w:val="left" w:pos="3569"/>
        </w:tabs>
        <w:ind w:left="3569" w:hanging="706"/>
        <w:jc w:val="left"/>
      </w:pPr>
      <w:r>
        <w:t>ОФОРМЛЕНИЕ ЗАЯВКИ</w:t>
      </w:r>
    </w:p>
    <w:p w:rsidR="00630D20" w:rsidRDefault="00630D20" w:rsidP="008B60D1">
      <w:pPr>
        <w:pStyle w:val="1"/>
        <w:tabs>
          <w:tab w:val="left" w:pos="3569"/>
        </w:tabs>
        <w:ind w:left="426" w:hanging="426"/>
        <w:rPr>
          <w:b w:val="0"/>
          <w:bCs w:val="0"/>
          <w:szCs w:val="22"/>
        </w:rPr>
      </w:pPr>
      <w:r w:rsidRPr="00630D20">
        <w:rPr>
          <w:bCs w:val="0"/>
          <w:szCs w:val="22"/>
        </w:rPr>
        <w:t>9.</w:t>
      </w:r>
      <w:r w:rsidRPr="008B60D1">
        <w:rPr>
          <w:bCs w:val="0"/>
          <w:szCs w:val="22"/>
        </w:rPr>
        <w:t>1</w:t>
      </w:r>
      <w:r w:rsidRPr="008B60D1">
        <w:rPr>
          <w:b w:val="0"/>
          <w:bCs w:val="0"/>
          <w:szCs w:val="22"/>
        </w:rPr>
        <w:t xml:space="preserve"> </w:t>
      </w:r>
      <w:r w:rsidRPr="00630D20">
        <w:rPr>
          <w:b w:val="0"/>
          <w:bCs w:val="0"/>
          <w:szCs w:val="22"/>
        </w:rPr>
        <w:t>Заявка</w:t>
      </w:r>
      <w:r>
        <w:rPr>
          <w:b w:val="0"/>
          <w:bCs w:val="0"/>
          <w:szCs w:val="22"/>
        </w:rPr>
        <w:t xml:space="preserve"> оформляется по образцу</w:t>
      </w:r>
      <w:r w:rsidR="00F61311">
        <w:rPr>
          <w:b w:val="0"/>
          <w:bCs w:val="0"/>
          <w:szCs w:val="22"/>
        </w:rPr>
        <w:t>:</w:t>
      </w:r>
    </w:p>
    <w:p w:rsidR="00F61311" w:rsidRPr="00630D20" w:rsidRDefault="00F61311" w:rsidP="00630D20">
      <w:pPr>
        <w:pStyle w:val="1"/>
        <w:tabs>
          <w:tab w:val="left" w:pos="3569"/>
        </w:tabs>
        <w:ind w:left="0" w:hanging="426"/>
        <w:rPr>
          <w:bCs w:val="0"/>
          <w:szCs w:val="22"/>
        </w:rPr>
      </w:pPr>
      <w:r>
        <w:rPr>
          <w:b w:val="0"/>
          <w:bCs w:val="0"/>
          <w:szCs w:val="22"/>
        </w:rPr>
        <w:t xml:space="preserve">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5"/>
        <w:gridCol w:w="2208"/>
        <w:gridCol w:w="1406"/>
        <w:gridCol w:w="1409"/>
        <w:gridCol w:w="1436"/>
        <w:gridCol w:w="1474"/>
        <w:gridCol w:w="1764"/>
      </w:tblGrid>
      <w:tr w:rsidR="008B60D1" w:rsidTr="00F61311">
        <w:tc>
          <w:tcPr>
            <w:tcW w:w="392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F61311">
              <w:rPr>
                <w:b w:val="0"/>
                <w:bCs w:val="0"/>
                <w:sz w:val="24"/>
                <w:szCs w:val="24"/>
              </w:rPr>
              <w:t>№</w:t>
            </w:r>
          </w:p>
        </w:tc>
        <w:tc>
          <w:tcPr>
            <w:tcW w:w="2505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F61311">
              <w:rPr>
                <w:b w:val="0"/>
                <w:bCs w:val="0"/>
                <w:sz w:val="24"/>
                <w:szCs w:val="24"/>
              </w:rPr>
              <w:t>Название работы</w:t>
            </w: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F61311">
              <w:rPr>
                <w:b w:val="0"/>
                <w:bCs w:val="0"/>
                <w:sz w:val="24"/>
                <w:szCs w:val="24"/>
              </w:rPr>
              <w:t>ФИО участника</w:t>
            </w: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F61311">
              <w:rPr>
                <w:b w:val="0"/>
                <w:bCs w:val="0"/>
                <w:sz w:val="24"/>
                <w:szCs w:val="24"/>
              </w:rPr>
              <w:t>Категория</w:t>
            </w: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F61311">
              <w:rPr>
                <w:b w:val="0"/>
                <w:bCs w:val="0"/>
                <w:sz w:val="24"/>
                <w:szCs w:val="24"/>
              </w:rPr>
              <w:t>Номинация</w:t>
            </w: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Место съемки, дата</w:t>
            </w: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F61311">
              <w:rPr>
                <w:b w:val="0"/>
                <w:bCs w:val="0"/>
                <w:sz w:val="24"/>
                <w:szCs w:val="24"/>
              </w:rPr>
              <w:t>Контакты (</w:t>
            </w:r>
            <w:r>
              <w:rPr>
                <w:b w:val="0"/>
                <w:bCs w:val="0"/>
                <w:sz w:val="24"/>
                <w:szCs w:val="24"/>
              </w:rPr>
              <w:t>мобильный телефон</w:t>
            </w:r>
            <w:r w:rsidRPr="00F61311">
              <w:rPr>
                <w:b w:val="0"/>
                <w:bCs w:val="0"/>
                <w:sz w:val="24"/>
                <w:szCs w:val="24"/>
              </w:rPr>
              <w:t xml:space="preserve">, </w:t>
            </w:r>
            <w:proofErr w:type="spellStart"/>
            <w:r w:rsidRPr="00F61311">
              <w:rPr>
                <w:b w:val="0"/>
                <w:bCs w:val="0"/>
                <w:sz w:val="24"/>
                <w:szCs w:val="24"/>
              </w:rPr>
              <w:t>эл</w:t>
            </w:r>
            <w:proofErr w:type="gramStart"/>
            <w:r w:rsidRPr="00F61311">
              <w:rPr>
                <w:b w:val="0"/>
                <w:bCs w:val="0"/>
                <w:sz w:val="24"/>
                <w:szCs w:val="24"/>
              </w:rPr>
              <w:t>.п</w:t>
            </w:r>
            <w:proofErr w:type="gramEnd"/>
            <w:r w:rsidRPr="00F61311">
              <w:rPr>
                <w:b w:val="0"/>
                <w:bCs w:val="0"/>
                <w:sz w:val="24"/>
                <w:szCs w:val="24"/>
              </w:rPr>
              <w:t>очта</w:t>
            </w:r>
            <w:proofErr w:type="spellEnd"/>
            <w:r w:rsidRPr="00F61311">
              <w:rPr>
                <w:b w:val="0"/>
                <w:bCs w:val="0"/>
                <w:sz w:val="24"/>
                <w:szCs w:val="24"/>
              </w:rPr>
              <w:t>)</w:t>
            </w:r>
          </w:p>
        </w:tc>
      </w:tr>
      <w:tr w:rsidR="008B60D1" w:rsidTr="00F61311">
        <w:tc>
          <w:tcPr>
            <w:tcW w:w="392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F61311">
              <w:rPr>
                <w:b w:val="0"/>
                <w:bCs w:val="0"/>
                <w:sz w:val="24"/>
                <w:szCs w:val="24"/>
              </w:rPr>
              <w:t>1.</w:t>
            </w:r>
          </w:p>
        </w:tc>
        <w:tc>
          <w:tcPr>
            <w:tcW w:w="2505" w:type="dxa"/>
          </w:tcPr>
          <w:p w:rsidR="00F61311" w:rsidRPr="00F61311" w:rsidRDefault="008B60D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 xml:space="preserve">«Баба Яга не 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против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»</w:t>
            </w: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Иванов Иван Иванович</w:t>
            </w: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студенты 16-25 лет</w:t>
            </w: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Городской пейзаж</w:t>
            </w:r>
          </w:p>
        </w:tc>
        <w:tc>
          <w:tcPr>
            <w:tcW w:w="1449" w:type="dxa"/>
          </w:tcPr>
          <w:p w:rsid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proofErr w:type="spellStart"/>
            <w:r>
              <w:rPr>
                <w:b w:val="0"/>
                <w:bCs w:val="0"/>
                <w:sz w:val="24"/>
                <w:szCs w:val="24"/>
              </w:rPr>
              <w:t>ул</w:t>
            </w:r>
            <w:proofErr w:type="gramStart"/>
            <w:r>
              <w:rPr>
                <w:b w:val="0"/>
                <w:bCs w:val="0"/>
                <w:sz w:val="24"/>
                <w:szCs w:val="24"/>
              </w:rPr>
              <w:t>.П</w:t>
            </w:r>
            <w:proofErr w:type="gramEnd"/>
            <w:r>
              <w:rPr>
                <w:b w:val="0"/>
                <w:bCs w:val="0"/>
                <w:sz w:val="24"/>
                <w:szCs w:val="24"/>
              </w:rPr>
              <w:t>ушкина</w:t>
            </w:r>
            <w:proofErr w:type="spellEnd"/>
          </w:p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17.01.2026</w:t>
            </w:r>
          </w:p>
        </w:tc>
        <w:tc>
          <w:tcPr>
            <w:tcW w:w="1449" w:type="dxa"/>
          </w:tcPr>
          <w:p w:rsidR="00F61311" w:rsidRDefault="00ED38F2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  <w:lang w:val="en-US"/>
              </w:rPr>
            </w:pPr>
            <w:hyperlink r:id="rId8" w:history="1">
              <w:r w:rsidR="008B60D1" w:rsidRPr="00DB3525">
                <w:rPr>
                  <w:rStyle w:val="a5"/>
                  <w:b w:val="0"/>
                  <w:bCs w:val="0"/>
                  <w:sz w:val="24"/>
                  <w:szCs w:val="24"/>
                  <w:lang w:val="en-US"/>
                </w:rPr>
                <w:t>fhgrgh@mail.ru</w:t>
              </w:r>
            </w:hyperlink>
          </w:p>
          <w:p w:rsidR="008B60D1" w:rsidRPr="008B60D1" w:rsidRDefault="008B60D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>
              <w:rPr>
                <w:b w:val="0"/>
                <w:bCs w:val="0"/>
                <w:sz w:val="24"/>
                <w:szCs w:val="24"/>
              </w:rPr>
              <w:t>+7-000-000-00-00</w:t>
            </w:r>
          </w:p>
        </w:tc>
      </w:tr>
      <w:tr w:rsidR="008B60D1" w:rsidTr="00F61311">
        <w:tc>
          <w:tcPr>
            <w:tcW w:w="392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  <w:r w:rsidRPr="00F61311">
              <w:rPr>
                <w:b w:val="0"/>
                <w:bCs w:val="0"/>
                <w:sz w:val="24"/>
                <w:szCs w:val="24"/>
              </w:rPr>
              <w:t>2.</w:t>
            </w:r>
          </w:p>
        </w:tc>
        <w:tc>
          <w:tcPr>
            <w:tcW w:w="2505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  <w:tc>
          <w:tcPr>
            <w:tcW w:w="1449" w:type="dxa"/>
          </w:tcPr>
          <w:p w:rsidR="00F61311" w:rsidRPr="00F61311" w:rsidRDefault="00F61311" w:rsidP="00630D20">
            <w:pPr>
              <w:pStyle w:val="1"/>
              <w:tabs>
                <w:tab w:val="left" w:pos="3569"/>
              </w:tabs>
              <w:ind w:left="0" w:firstLine="0"/>
              <w:rPr>
                <w:b w:val="0"/>
                <w:bCs w:val="0"/>
                <w:sz w:val="24"/>
                <w:szCs w:val="24"/>
              </w:rPr>
            </w:pPr>
          </w:p>
        </w:tc>
      </w:tr>
    </w:tbl>
    <w:p w:rsidR="00F61311" w:rsidRPr="008B60D1" w:rsidRDefault="008B60D1" w:rsidP="00630D20">
      <w:pPr>
        <w:pStyle w:val="1"/>
        <w:tabs>
          <w:tab w:val="left" w:pos="3569"/>
        </w:tabs>
        <w:ind w:left="0" w:hanging="426"/>
        <w:rPr>
          <w:b w:val="0"/>
          <w:bCs w:val="0"/>
          <w:szCs w:val="22"/>
        </w:rPr>
      </w:pPr>
      <w:r>
        <w:rPr>
          <w:bCs w:val="0"/>
          <w:szCs w:val="22"/>
        </w:rPr>
        <w:t xml:space="preserve">                           </w:t>
      </w:r>
      <w:r w:rsidRPr="008B60D1">
        <w:rPr>
          <w:b w:val="0"/>
          <w:bCs w:val="0"/>
          <w:szCs w:val="22"/>
        </w:rPr>
        <w:t>Дата                                                Подпись</w:t>
      </w:r>
      <w:r>
        <w:rPr>
          <w:b w:val="0"/>
          <w:bCs w:val="0"/>
          <w:szCs w:val="22"/>
        </w:rPr>
        <w:t>/расшифровка подписи</w:t>
      </w:r>
    </w:p>
    <w:p w:rsidR="00630D20" w:rsidRDefault="00630D20" w:rsidP="00630D20">
      <w:pPr>
        <w:pStyle w:val="1"/>
        <w:tabs>
          <w:tab w:val="left" w:pos="3569"/>
        </w:tabs>
        <w:ind w:left="0" w:hanging="426"/>
        <w:rPr>
          <w:b w:val="0"/>
          <w:bCs w:val="0"/>
          <w:szCs w:val="22"/>
        </w:rPr>
      </w:pPr>
    </w:p>
    <w:p w:rsidR="00DE7C52" w:rsidRDefault="008B60D1" w:rsidP="00DE7C52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9D0DC2">
        <w:rPr>
          <w:sz w:val="28"/>
        </w:rPr>
        <w:t xml:space="preserve"> Заявки вместе с работа</w:t>
      </w:r>
      <w:r w:rsidR="00BF4ADB">
        <w:rPr>
          <w:sz w:val="28"/>
        </w:rPr>
        <w:t>ми принимаются с  10 декабря 2025</w:t>
      </w:r>
      <w:r w:rsidR="00DE7C52">
        <w:rPr>
          <w:sz w:val="28"/>
        </w:rPr>
        <w:t xml:space="preserve"> </w:t>
      </w:r>
      <w:r w:rsidR="00BF4ADB">
        <w:rPr>
          <w:sz w:val="28"/>
        </w:rPr>
        <w:t>года  по 1 июня</w:t>
      </w:r>
      <w:r w:rsidRPr="009D0DC2">
        <w:rPr>
          <w:sz w:val="28"/>
        </w:rPr>
        <w:t xml:space="preserve"> 2026 года по </w:t>
      </w:r>
      <w:r w:rsidR="00BF4ADB">
        <w:rPr>
          <w:sz w:val="28"/>
        </w:rPr>
        <w:t xml:space="preserve">электронному </w:t>
      </w:r>
      <w:r w:rsidRPr="009D0DC2">
        <w:rPr>
          <w:sz w:val="28"/>
        </w:rPr>
        <w:t>адресу</w:t>
      </w:r>
      <w:r w:rsidR="00BF4ADB">
        <w:rPr>
          <w:sz w:val="28"/>
        </w:rPr>
        <w:t xml:space="preserve"> </w:t>
      </w:r>
      <w:hyperlink r:id="rId9" w:history="1">
        <w:r w:rsidR="00DE7C52" w:rsidRPr="00E53616">
          <w:rPr>
            <w:rStyle w:val="a5"/>
            <w:sz w:val="28"/>
          </w:rPr>
          <w:t>konkurs.sasovo@mail.ru</w:t>
        </w:r>
      </w:hyperlink>
      <w:r w:rsidR="00DE7C52">
        <w:rPr>
          <w:sz w:val="28"/>
        </w:rPr>
        <w:t xml:space="preserve"> </w:t>
      </w:r>
    </w:p>
    <w:p w:rsidR="00DE7C52" w:rsidRDefault="00DE7C52" w:rsidP="00DE7C52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Все файлы архивируются (</w:t>
      </w:r>
      <w:proofErr w:type="spellStart"/>
      <w:r>
        <w:rPr>
          <w:sz w:val="28"/>
        </w:rPr>
        <w:t>заявка+фото</w:t>
      </w:r>
      <w:proofErr w:type="spellEnd"/>
      <w:r>
        <w:rPr>
          <w:sz w:val="28"/>
        </w:rPr>
        <w:t>), название архива должно содержать ФИО участника. Например</w:t>
      </w:r>
      <w:r w:rsidR="00460256">
        <w:rPr>
          <w:sz w:val="28"/>
        </w:rPr>
        <w:t>,</w:t>
      </w:r>
      <w:r>
        <w:rPr>
          <w:sz w:val="28"/>
        </w:rPr>
        <w:t xml:space="preserve"> «Иванов И.И. Фотоконкурс».</w:t>
      </w:r>
    </w:p>
    <w:p w:rsidR="00DE7C52" w:rsidRPr="00DE7C52" w:rsidRDefault="00DE7C52" w:rsidP="00DE7C52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В теме письма обязательно указывается «</w:t>
      </w:r>
      <w:r w:rsidR="00460256">
        <w:rPr>
          <w:sz w:val="28"/>
        </w:rPr>
        <w:t>ФОТОКОНКУРС»</w:t>
      </w:r>
    </w:p>
    <w:p w:rsidR="008B60D1" w:rsidRPr="00DE7C52" w:rsidRDefault="00DE7C52" w:rsidP="00DE7C52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DE7C52">
        <w:rPr>
          <w:b/>
          <w:sz w:val="28"/>
        </w:rPr>
        <w:t>Работы, поступившие после 1 июня</w:t>
      </w:r>
      <w:r w:rsidR="008B60D1" w:rsidRPr="00DE7C52">
        <w:rPr>
          <w:b/>
          <w:sz w:val="28"/>
        </w:rPr>
        <w:t xml:space="preserve"> 202</w:t>
      </w:r>
      <w:r w:rsidR="009D0DC2" w:rsidRPr="00DE7C52">
        <w:rPr>
          <w:b/>
          <w:sz w:val="28"/>
        </w:rPr>
        <w:t>6</w:t>
      </w:r>
      <w:r w:rsidRPr="00DE7C52">
        <w:rPr>
          <w:b/>
          <w:sz w:val="28"/>
        </w:rPr>
        <w:t xml:space="preserve"> года, не рассматриваются и в конкурсе не участвуют. </w:t>
      </w:r>
    </w:p>
    <w:p w:rsidR="00DE7C52" w:rsidRPr="009D0DC2" w:rsidRDefault="00DE7C52" w:rsidP="00DE7C52">
      <w:pPr>
        <w:pStyle w:val="a4"/>
        <w:tabs>
          <w:tab w:val="left" w:pos="845"/>
        </w:tabs>
        <w:spacing w:before="3"/>
        <w:ind w:left="845"/>
        <w:rPr>
          <w:sz w:val="28"/>
        </w:rPr>
      </w:pPr>
    </w:p>
    <w:p w:rsidR="00B844E2" w:rsidRDefault="005B3AA3">
      <w:pPr>
        <w:pStyle w:val="1"/>
        <w:numPr>
          <w:ilvl w:val="0"/>
          <w:numId w:val="2"/>
        </w:numPr>
        <w:tabs>
          <w:tab w:val="left" w:pos="3569"/>
        </w:tabs>
        <w:ind w:left="3569" w:hanging="706"/>
        <w:jc w:val="left"/>
      </w:pPr>
      <w:r w:rsidRPr="005B3AA3">
        <w:t>К</w:t>
      </w:r>
      <w:r>
        <w:t>РИТЕРИИ ОЦЕНКИ РАБОТ</w:t>
      </w:r>
    </w:p>
    <w:p w:rsidR="005B3AA3" w:rsidRPr="005B3AA3" w:rsidRDefault="005B3AA3" w:rsidP="009D0DC2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 w:rsidRPr="005B3AA3">
        <w:rPr>
          <w:sz w:val="28"/>
        </w:rPr>
        <w:t>Представленные на конкурс работы будут оцениваться по следующим критер</w:t>
      </w:r>
      <w:r w:rsidR="00460256">
        <w:rPr>
          <w:sz w:val="28"/>
        </w:rPr>
        <w:t>и</w:t>
      </w:r>
      <w:r w:rsidRPr="005B3AA3">
        <w:rPr>
          <w:sz w:val="28"/>
        </w:rPr>
        <w:t>ям: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Соответствие  требованиям и номинациям, указанным в данном Положении;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общее восприятие;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художественный уровень произведения;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оригинальность идеи и содержание работы;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>техника и качество исполнения;</w:t>
      </w:r>
    </w:p>
    <w:p w:rsidR="005B3AA3" w:rsidRPr="005B3AA3" w:rsidRDefault="005B3AA3" w:rsidP="005B3AA3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5B3AA3">
        <w:rPr>
          <w:szCs w:val="22"/>
        </w:rPr>
        <w:t xml:space="preserve">максимальная естественность кадра, отсутствие </w:t>
      </w:r>
      <w:proofErr w:type="gramStart"/>
      <w:r w:rsidRPr="005B3AA3">
        <w:rPr>
          <w:szCs w:val="22"/>
        </w:rPr>
        <w:t>искажающей</w:t>
      </w:r>
      <w:proofErr w:type="gramEnd"/>
      <w:r w:rsidRPr="005B3AA3">
        <w:rPr>
          <w:szCs w:val="22"/>
        </w:rPr>
        <w:t xml:space="preserve"> </w:t>
      </w:r>
      <w:proofErr w:type="spellStart"/>
      <w:r w:rsidRPr="005B3AA3">
        <w:rPr>
          <w:szCs w:val="22"/>
        </w:rPr>
        <w:t>фотообработки</w:t>
      </w:r>
      <w:proofErr w:type="spellEnd"/>
      <w:r w:rsidRPr="005B3AA3">
        <w:rPr>
          <w:szCs w:val="22"/>
        </w:rPr>
        <w:t xml:space="preserve">, </w:t>
      </w:r>
      <w:proofErr w:type="spellStart"/>
      <w:r w:rsidRPr="005B3AA3">
        <w:rPr>
          <w:szCs w:val="22"/>
        </w:rPr>
        <w:t>коллажирования</w:t>
      </w:r>
      <w:proofErr w:type="spellEnd"/>
      <w:r w:rsidRPr="005B3AA3">
        <w:rPr>
          <w:szCs w:val="22"/>
        </w:rPr>
        <w:t>, фотомонтажа и т.д.</w:t>
      </w:r>
    </w:p>
    <w:p w:rsidR="005B3AA3" w:rsidRDefault="005B3AA3" w:rsidP="005B3AA3">
      <w:pPr>
        <w:pStyle w:val="a4"/>
        <w:tabs>
          <w:tab w:val="left" w:pos="1273"/>
        </w:tabs>
        <w:spacing w:before="43" w:line="276" w:lineRule="auto"/>
        <w:ind w:right="149"/>
        <w:jc w:val="right"/>
        <w:rPr>
          <w:sz w:val="28"/>
        </w:rPr>
      </w:pPr>
    </w:p>
    <w:p w:rsidR="00581274" w:rsidRPr="00581274" w:rsidRDefault="00581274" w:rsidP="00581274">
      <w:pPr>
        <w:tabs>
          <w:tab w:val="left" w:pos="1273"/>
        </w:tabs>
        <w:spacing w:before="43" w:line="276" w:lineRule="auto"/>
        <w:ind w:right="149"/>
        <w:jc w:val="both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3569"/>
        </w:tabs>
        <w:ind w:left="3569" w:hanging="706"/>
        <w:jc w:val="left"/>
      </w:pPr>
      <w:r>
        <w:t>ПОРЯДОК</w:t>
      </w:r>
      <w:r>
        <w:rPr>
          <w:spacing w:val="-16"/>
        </w:rPr>
        <w:t xml:space="preserve"> </w:t>
      </w:r>
      <w:r>
        <w:rPr>
          <w:spacing w:val="-2"/>
        </w:rPr>
        <w:t>ЭКСПЕРТИЗЫ</w:t>
      </w:r>
    </w:p>
    <w:p w:rsidR="00A10099" w:rsidRPr="00A10099" w:rsidRDefault="00A10099" w:rsidP="009D0DC2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Работы</w:t>
      </w:r>
      <w:r w:rsidRPr="00A10099">
        <w:rPr>
          <w:sz w:val="28"/>
        </w:rPr>
        <w:t>, представленные в Организационный комитет Конкурса в период подачи заявок и прошедшие квалификационную экспертизу, передаются в жюри для проведения голосования.</w:t>
      </w:r>
    </w:p>
    <w:p w:rsidR="0064547C" w:rsidRDefault="0064547C" w:rsidP="00A10099">
      <w:pPr>
        <w:pStyle w:val="a4"/>
        <w:tabs>
          <w:tab w:val="left" w:pos="1273"/>
        </w:tabs>
        <w:spacing w:before="43" w:line="276" w:lineRule="auto"/>
        <w:ind w:right="149"/>
        <w:jc w:val="right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1965"/>
        </w:tabs>
        <w:ind w:left="1965" w:hanging="705"/>
        <w:jc w:val="left"/>
      </w:pPr>
      <w:r>
        <w:t>ПОРЯДОК</w:t>
      </w:r>
      <w:r>
        <w:rPr>
          <w:spacing w:val="-10"/>
        </w:rPr>
        <w:t xml:space="preserve"> </w:t>
      </w:r>
      <w:r>
        <w:t>ПОДВЕДЕНИЯ</w:t>
      </w:r>
      <w:r>
        <w:rPr>
          <w:spacing w:val="-8"/>
        </w:rPr>
        <w:t xml:space="preserve"> </w:t>
      </w:r>
      <w:r>
        <w:t>ИТОГОВ</w:t>
      </w:r>
      <w:r>
        <w:rPr>
          <w:spacing w:val="-4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rPr>
          <w:spacing w:val="-2"/>
        </w:rPr>
        <w:t>НАГРАЖДЕНИЯ</w:t>
      </w:r>
    </w:p>
    <w:p w:rsidR="0064547C" w:rsidRDefault="00782FC4">
      <w:pPr>
        <w:spacing w:before="52"/>
        <w:ind w:left="3858"/>
        <w:rPr>
          <w:b/>
          <w:sz w:val="28"/>
        </w:rPr>
      </w:pPr>
      <w:r>
        <w:rPr>
          <w:b/>
          <w:spacing w:val="-2"/>
          <w:sz w:val="28"/>
        </w:rPr>
        <w:t>ПОБЕДИТЕЛЕЙ</w:t>
      </w:r>
    </w:p>
    <w:p w:rsidR="0064547C" w:rsidRDefault="00782FC4" w:rsidP="009D0DC2">
      <w:pPr>
        <w:pStyle w:val="a4"/>
        <w:numPr>
          <w:ilvl w:val="1"/>
          <w:numId w:val="2"/>
        </w:numPr>
        <w:tabs>
          <w:tab w:val="left" w:pos="860"/>
        </w:tabs>
        <w:spacing w:before="3"/>
        <w:ind w:left="845" w:hanging="704"/>
        <w:jc w:val="both"/>
        <w:rPr>
          <w:sz w:val="28"/>
        </w:rPr>
      </w:pPr>
      <w:r w:rsidRPr="009D0DC2">
        <w:rPr>
          <w:sz w:val="28"/>
        </w:rPr>
        <w:t>Все</w:t>
      </w:r>
      <w:r>
        <w:rPr>
          <w:sz w:val="28"/>
        </w:rPr>
        <w:tab/>
      </w:r>
      <w:r w:rsidRPr="009D0DC2">
        <w:rPr>
          <w:sz w:val="28"/>
        </w:rPr>
        <w:t>участники</w:t>
      </w:r>
      <w:r>
        <w:rPr>
          <w:sz w:val="28"/>
        </w:rPr>
        <w:tab/>
      </w:r>
      <w:r w:rsidRPr="009D0DC2">
        <w:rPr>
          <w:sz w:val="28"/>
        </w:rPr>
        <w:t>очного</w:t>
      </w:r>
      <w:r>
        <w:rPr>
          <w:sz w:val="28"/>
        </w:rPr>
        <w:tab/>
      </w:r>
      <w:r w:rsidRPr="009D0DC2">
        <w:rPr>
          <w:sz w:val="28"/>
        </w:rPr>
        <w:t>этапа</w:t>
      </w:r>
      <w:r>
        <w:rPr>
          <w:sz w:val="28"/>
        </w:rPr>
        <w:tab/>
      </w:r>
      <w:r w:rsidRPr="009D0DC2">
        <w:rPr>
          <w:sz w:val="28"/>
        </w:rPr>
        <w:t>получают</w:t>
      </w:r>
      <w:r>
        <w:rPr>
          <w:sz w:val="28"/>
        </w:rPr>
        <w:tab/>
      </w:r>
      <w:r w:rsidRPr="009D0DC2">
        <w:rPr>
          <w:sz w:val="28"/>
        </w:rPr>
        <w:t>Сертификаты</w:t>
      </w:r>
      <w:r>
        <w:rPr>
          <w:sz w:val="28"/>
        </w:rPr>
        <w:tab/>
      </w:r>
      <w:r w:rsidRPr="009D0DC2">
        <w:rPr>
          <w:sz w:val="28"/>
        </w:rPr>
        <w:t xml:space="preserve">участника </w:t>
      </w:r>
      <w:r w:rsidR="009D5A06">
        <w:rPr>
          <w:sz w:val="28"/>
        </w:rPr>
        <w:t xml:space="preserve"> </w:t>
      </w:r>
      <w:r>
        <w:rPr>
          <w:sz w:val="28"/>
        </w:rPr>
        <w:t xml:space="preserve"> конкурса.</w:t>
      </w:r>
    </w:p>
    <w:p w:rsidR="0064547C" w:rsidRDefault="00782FC4" w:rsidP="009D0DC2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Участники, занявшие призовые места,</w:t>
      </w:r>
      <w:r w:rsidR="009D5A06">
        <w:rPr>
          <w:sz w:val="28"/>
        </w:rPr>
        <w:t xml:space="preserve"> получают Дипломы  и призы</w:t>
      </w:r>
      <w:r>
        <w:rPr>
          <w:sz w:val="28"/>
        </w:rPr>
        <w:t xml:space="preserve"> конкурса.</w:t>
      </w:r>
    </w:p>
    <w:p w:rsidR="00FB0E10" w:rsidRPr="00520E68" w:rsidRDefault="00FB0E10" w:rsidP="009D0DC2">
      <w:pPr>
        <w:pStyle w:val="a4"/>
        <w:numPr>
          <w:ilvl w:val="1"/>
          <w:numId w:val="2"/>
        </w:numPr>
        <w:tabs>
          <w:tab w:val="left" w:pos="845"/>
        </w:tabs>
        <w:spacing w:before="3"/>
        <w:ind w:left="845" w:hanging="704"/>
        <w:jc w:val="both"/>
        <w:rPr>
          <w:sz w:val="28"/>
        </w:rPr>
      </w:pPr>
    </w:p>
    <w:p w:rsidR="00520E68" w:rsidRDefault="00520E68">
      <w:pPr>
        <w:pStyle w:val="1"/>
        <w:numPr>
          <w:ilvl w:val="0"/>
          <w:numId w:val="2"/>
        </w:numPr>
        <w:tabs>
          <w:tab w:val="left" w:pos="2825"/>
        </w:tabs>
        <w:ind w:left="2825" w:hanging="706"/>
        <w:jc w:val="left"/>
      </w:pPr>
      <w:r>
        <w:t>ОСОБЫЕ ПОЛОЖЕНИЯ</w:t>
      </w:r>
    </w:p>
    <w:p w:rsidR="00520E68" w:rsidRDefault="00520E68" w:rsidP="00581274">
      <w:pPr>
        <w:pStyle w:val="1"/>
        <w:tabs>
          <w:tab w:val="left" w:pos="2825"/>
        </w:tabs>
        <w:ind w:hanging="141"/>
      </w:pPr>
    </w:p>
    <w:p w:rsidR="00520E68" w:rsidRPr="00520E68" w:rsidRDefault="00520E68" w:rsidP="009D0DC2">
      <w:pPr>
        <w:pStyle w:val="a4"/>
        <w:numPr>
          <w:ilvl w:val="1"/>
          <w:numId w:val="2"/>
        </w:numPr>
        <w:tabs>
          <w:tab w:val="left" w:pos="860"/>
        </w:tabs>
        <w:spacing w:before="3"/>
        <w:ind w:left="845" w:hanging="704"/>
        <w:jc w:val="both"/>
        <w:rPr>
          <w:sz w:val="28"/>
        </w:rPr>
      </w:pPr>
      <w:r w:rsidRPr="00520E68">
        <w:rPr>
          <w:sz w:val="28"/>
        </w:rPr>
        <w:t xml:space="preserve"> Участники Конкурса представляют право:</w:t>
      </w:r>
    </w:p>
    <w:p w:rsidR="00520E68" w:rsidRPr="007D7568" w:rsidRDefault="00520E68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7D7568">
        <w:rPr>
          <w:szCs w:val="22"/>
        </w:rPr>
        <w:t>на публичное использование своих работ (материалов, представленных на Конкурс) и их демонстрацию в информационных, презентационных и прочих целях;</w:t>
      </w:r>
    </w:p>
    <w:p w:rsidR="00520E68" w:rsidRPr="007D7568" w:rsidRDefault="00520E68" w:rsidP="007D7568">
      <w:pPr>
        <w:pStyle w:val="a3"/>
        <w:numPr>
          <w:ilvl w:val="0"/>
          <w:numId w:val="12"/>
        </w:numPr>
        <w:spacing w:before="48" w:line="322" w:lineRule="exact"/>
        <w:rPr>
          <w:szCs w:val="22"/>
        </w:rPr>
      </w:pPr>
      <w:r w:rsidRPr="007D7568">
        <w:rPr>
          <w:szCs w:val="22"/>
        </w:rPr>
        <w:t xml:space="preserve">на обработку своих персональных данных. </w:t>
      </w:r>
    </w:p>
    <w:p w:rsidR="00520E68" w:rsidRDefault="00520E68" w:rsidP="009D0DC2">
      <w:pPr>
        <w:pStyle w:val="a4"/>
        <w:numPr>
          <w:ilvl w:val="1"/>
          <w:numId w:val="2"/>
        </w:numPr>
        <w:tabs>
          <w:tab w:val="left" w:pos="860"/>
        </w:tabs>
        <w:spacing w:before="3"/>
        <w:ind w:left="845" w:hanging="704"/>
        <w:jc w:val="both"/>
        <w:rPr>
          <w:sz w:val="28"/>
        </w:rPr>
      </w:pPr>
      <w:r w:rsidRPr="00520E68">
        <w:rPr>
          <w:sz w:val="28"/>
        </w:rPr>
        <w:t>Участие в Конкурсе означает полное согласие и принятие правил данного Положения.</w:t>
      </w:r>
    </w:p>
    <w:p w:rsidR="00FB0E10" w:rsidRPr="00520E68" w:rsidRDefault="00FB0E10" w:rsidP="00FB0E10">
      <w:pPr>
        <w:pStyle w:val="a4"/>
        <w:tabs>
          <w:tab w:val="left" w:pos="860"/>
        </w:tabs>
        <w:spacing w:before="3"/>
        <w:ind w:left="845"/>
        <w:jc w:val="right"/>
        <w:rPr>
          <w:sz w:val="28"/>
        </w:rPr>
      </w:pPr>
    </w:p>
    <w:p w:rsidR="0064547C" w:rsidRDefault="00782FC4">
      <w:pPr>
        <w:pStyle w:val="1"/>
        <w:numPr>
          <w:ilvl w:val="0"/>
          <w:numId w:val="2"/>
        </w:numPr>
        <w:tabs>
          <w:tab w:val="left" w:pos="2825"/>
        </w:tabs>
        <w:ind w:left="2825" w:hanging="706"/>
        <w:jc w:val="left"/>
      </w:pPr>
      <w:r>
        <w:rPr>
          <w:spacing w:val="-2"/>
        </w:rPr>
        <w:t>ЗАКЛЮЧИТЕЛЬНЫЕ</w:t>
      </w:r>
      <w:r>
        <w:rPr>
          <w:spacing w:val="5"/>
        </w:rPr>
        <w:t xml:space="preserve"> </w:t>
      </w:r>
      <w:r>
        <w:rPr>
          <w:spacing w:val="-2"/>
        </w:rPr>
        <w:t>ПОЛОЖЕНИЯ</w:t>
      </w:r>
    </w:p>
    <w:p w:rsidR="005B0F8F" w:rsidRDefault="005A7C9A" w:rsidP="009D0DC2">
      <w:pPr>
        <w:pStyle w:val="a4"/>
        <w:numPr>
          <w:ilvl w:val="1"/>
          <w:numId w:val="2"/>
        </w:numPr>
        <w:tabs>
          <w:tab w:val="left" w:pos="860"/>
        </w:tabs>
        <w:spacing w:before="3"/>
        <w:ind w:left="845" w:hanging="704"/>
        <w:jc w:val="both"/>
        <w:rPr>
          <w:sz w:val="28"/>
        </w:rPr>
      </w:pPr>
      <w:r>
        <w:rPr>
          <w:sz w:val="28"/>
        </w:rPr>
        <w:t>Организаторы Конкурса</w:t>
      </w:r>
      <w:r w:rsidRPr="005A7C9A">
        <w:rPr>
          <w:sz w:val="28"/>
        </w:rPr>
        <w:t xml:space="preserve"> оставляют за собой право разрешить учреждение дополнительных наград государственными, некоммерческими, коммерческими и прочими организациями.</w:t>
      </w:r>
    </w:p>
    <w:p w:rsidR="000F6BBE" w:rsidRDefault="00782FC4" w:rsidP="000F6BBE">
      <w:pPr>
        <w:pStyle w:val="a4"/>
        <w:numPr>
          <w:ilvl w:val="1"/>
          <w:numId w:val="2"/>
        </w:numPr>
        <w:tabs>
          <w:tab w:val="left" w:pos="773"/>
        </w:tabs>
        <w:spacing w:before="75" w:line="276" w:lineRule="auto"/>
        <w:ind w:left="773" w:right="141" w:hanging="632"/>
        <w:rPr>
          <w:sz w:val="28"/>
        </w:rPr>
      </w:pPr>
      <w:r w:rsidRPr="000F6BBE">
        <w:rPr>
          <w:sz w:val="28"/>
        </w:rPr>
        <w:t>Организаторы оставляют</w:t>
      </w:r>
      <w:r w:rsidRPr="000F6BBE">
        <w:rPr>
          <w:spacing w:val="-2"/>
          <w:sz w:val="28"/>
        </w:rPr>
        <w:t xml:space="preserve"> </w:t>
      </w:r>
      <w:r w:rsidRPr="000F6BBE">
        <w:rPr>
          <w:sz w:val="28"/>
        </w:rPr>
        <w:t>за собой право внести дополнения и изменения в условия и сроки проведения итоговых мероприятий Конкурса</w:t>
      </w:r>
      <w:r w:rsidR="009D0DC2">
        <w:rPr>
          <w:sz w:val="28"/>
        </w:rPr>
        <w:t>.</w:t>
      </w:r>
      <w:r w:rsidR="000F6BBE" w:rsidRPr="000F6BBE">
        <w:rPr>
          <w:sz w:val="28"/>
        </w:rPr>
        <w:t xml:space="preserve"> </w:t>
      </w:r>
    </w:p>
    <w:p w:rsidR="0064547C" w:rsidRPr="000F6BBE" w:rsidRDefault="00782FC4" w:rsidP="000F6BBE">
      <w:pPr>
        <w:pStyle w:val="a4"/>
        <w:numPr>
          <w:ilvl w:val="1"/>
          <w:numId w:val="2"/>
        </w:numPr>
        <w:tabs>
          <w:tab w:val="left" w:pos="773"/>
        </w:tabs>
        <w:spacing w:before="75" w:line="276" w:lineRule="auto"/>
        <w:ind w:left="773" w:right="141" w:hanging="632"/>
        <w:rPr>
          <w:sz w:val="28"/>
        </w:rPr>
      </w:pPr>
      <w:r w:rsidRPr="000F6BBE">
        <w:rPr>
          <w:sz w:val="28"/>
        </w:rPr>
        <w:t>Контактная</w:t>
      </w:r>
      <w:r w:rsidRPr="000F6BBE">
        <w:rPr>
          <w:spacing w:val="-15"/>
          <w:sz w:val="28"/>
        </w:rPr>
        <w:t xml:space="preserve"> </w:t>
      </w:r>
      <w:r w:rsidRPr="000F6BBE">
        <w:rPr>
          <w:spacing w:val="-2"/>
          <w:sz w:val="28"/>
        </w:rPr>
        <w:t>информация:</w:t>
      </w:r>
    </w:p>
    <w:p w:rsidR="009121FE" w:rsidRDefault="009121FE">
      <w:pPr>
        <w:pStyle w:val="a3"/>
        <w:spacing w:before="47"/>
        <w:ind w:left="141"/>
      </w:pPr>
      <w:r>
        <w:t xml:space="preserve">Контактное лицо: </w:t>
      </w:r>
      <w:proofErr w:type="spellStart"/>
      <w:r>
        <w:t>Климакова</w:t>
      </w:r>
      <w:proofErr w:type="spellEnd"/>
      <w:r>
        <w:t xml:space="preserve"> Ольга Ивановна, консультант по развитию туризма Администрации Сасовского муниципального округа Рязанской области;</w:t>
      </w:r>
    </w:p>
    <w:p w:rsidR="009D0DC2" w:rsidRPr="00460256" w:rsidRDefault="009D5A06" w:rsidP="00460256">
      <w:pPr>
        <w:pStyle w:val="a3"/>
        <w:spacing w:before="47"/>
        <w:ind w:left="141"/>
        <w:rPr>
          <w:rStyle w:val="a5"/>
          <w:color w:val="auto"/>
          <w:u w:val="none"/>
          <w:lang w:val="en-US"/>
        </w:rPr>
      </w:pPr>
      <w:r>
        <w:t>т</w:t>
      </w:r>
      <w:r w:rsidRPr="00CC1CA4">
        <w:rPr>
          <w:lang w:val="en-US"/>
        </w:rPr>
        <w:t>. 8 (49133) 5-13-78</w:t>
      </w:r>
      <w:r w:rsidR="00782FC4" w:rsidRPr="00CC1CA4">
        <w:rPr>
          <w:spacing w:val="-5"/>
          <w:lang w:val="en-US"/>
        </w:rPr>
        <w:t>;</w:t>
      </w:r>
      <w:r w:rsidR="00460256" w:rsidRPr="00460256">
        <w:rPr>
          <w:lang w:val="en-US"/>
        </w:rPr>
        <w:t xml:space="preserve"> </w:t>
      </w:r>
      <w:proofErr w:type="gramStart"/>
      <w:r w:rsidR="00460256">
        <w:t>е</w:t>
      </w:r>
      <w:proofErr w:type="gramEnd"/>
      <w:r w:rsidR="00782FC4" w:rsidRPr="009D5A06">
        <w:rPr>
          <w:lang w:val="en-US"/>
        </w:rPr>
        <w:t>-</w:t>
      </w:r>
      <w:r w:rsidR="00782FC4" w:rsidRPr="007B0BF7">
        <w:rPr>
          <w:lang w:val="en-US"/>
        </w:rPr>
        <w:t>mail</w:t>
      </w:r>
      <w:r w:rsidR="00782FC4" w:rsidRPr="009D5A06">
        <w:rPr>
          <w:lang w:val="en-US"/>
        </w:rPr>
        <w:t>:</w:t>
      </w:r>
      <w:r w:rsidR="00782FC4" w:rsidRPr="009D5A06">
        <w:rPr>
          <w:spacing w:val="-9"/>
          <w:lang w:val="en-US"/>
        </w:rPr>
        <w:t xml:space="preserve"> </w:t>
      </w:r>
      <w:hyperlink r:id="rId10" w:history="1">
        <w:r w:rsidRPr="00255A7B">
          <w:rPr>
            <w:rStyle w:val="a5"/>
            <w:spacing w:val="-9"/>
            <w:lang w:val="en-US"/>
          </w:rPr>
          <w:t>klimakova.olga@mail.ru</w:t>
        </w:r>
      </w:hyperlink>
    </w:p>
    <w:p w:rsidR="00460256" w:rsidRDefault="00460256" w:rsidP="009D0DC2">
      <w:pPr>
        <w:pStyle w:val="a3"/>
        <w:spacing w:before="48"/>
        <w:ind w:left="141"/>
        <w:rPr>
          <w:spacing w:val="-9"/>
        </w:rPr>
      </w:pPr>
    </w:p>
    <w:p w:rsidR="00FB0E10" w:rsidRDefault="00FB0E10" w:rsidP="009D0DC2">
      <w:pPr>
        <w:pStyle w:val="a3"/>
        <w:spacing w:before="48"/>
        <w:ind w:left="141"/>
        <w:rPr>
          <w:spacing w:val="-9"/>
        </w:rPr>
      </w:pPr>
    </w:p>
    <w:p w:rsidR="00FB0E10" w:rsidRDefault="00FB0E10" w:rsidP="009D0DC2">
      <w:pPr>
        <w:pStyle w:val="a3"/>
        <w:spacing w:before="48"/>
        <w:ind w:left="141"/>
        <w:rPr>
          <w:spacing w:val="-9"/>
        </w:rPr>
      </w:pPr>
    </w:p>
    <w:p w:rsidR="00FB0E10" w:rsidRPr="00FB0E10" w:rsidRDefault="00FB0E10" w:rsidP="009D0DC2">
      <w:pPr>
        <w:pStyle w:val="a3"/>
        <w:spacing w:before="48"/>
        <w:ind w:left="141"/>
        <w:rPr>
          <w:spacing w:val="-9"/>
        </w:rPr>
      </w:pPr>
      <w:bookmarkStart w:id="0" w:name="_GoBack"/>
      <w:bookmarkEnd w:id="0"/>
    </w:p>
    <w:p w:rsidR="00460256" w:rsidRPr="00460256" w:rsidRDefault="009959D6" w:rsidP="00460256">
      <w:pPr>
        <w:pStyle w:val="a3"/>
        <w:spacing w:before="48"/>
        <w:ind w:left="141"/>
      </w:pPr>
      <w:r>
        <w:rPr>
          <w:b/>
        </w:rPr>
        <w:t>З</w:t>
      </w:r>
      <w:r w:rsidRPr="009959D6">
        <w:rPr>
          <w:b/>
        </w:rPr>
        <w:t>аявки вме</w:t>
      </w:r>
      <w:r w:rsidR="00460256">
        <w:rPr>
          <w:b/>
        </w:rPr>
        <w:t>сте с работами принимаются с  1 января по 1 июня</w:t>
      </w:r>
      <w:r w:rsidRPr="009959D6">
        <w:rPr>
          <w:b/>
        </w:rPr>
        <w:t xml:space="preserve"> 2026 года</w:t>
      </w:r>
      <w:r w:rsidRPr="009959D6">
        <w:rPr>
          <w:b/>
          <w:bCs/>
        </w:rPr>
        <w:t xml:space="preserve"> </w:t>
      </w:r>
      <w:r w:rsidR="00460256">
        <w:rPr>
          <w:b/>
        </w:rPr>
        <w:t xml:space="preserve">по электронному </w:t>
      </w:r>
      <w:r w:rsidRPr="009959D6">
        <w:rPr>
          <w:b/>
        </w:rPr>
        <w:t xml:space="preserve"> адресу: </w:t>
      </w:r>
      <w:hyperlink r:id="rId11" w:history="1">
        <w:r w:rsidR="00460256" w:rsidRPr="00E53616">
          <w:rPr>
            <w:rStyle w:val="a5"/>
          </w:rPr>
          <w:t>konkurs.sasovo@mail.ru</w:t>
        </w:r>
      </w:hyperlink>
      <w:r w:rsidR="00460256">
        <w:t xml:space="preserve"> </w:t>
      </w:r>
    </w:p>
    <w:p w:rsidR="009959D6" w:rsidRPr="00FB0E10" w:rsidRDefault="00460256" w:rsidP="00FB0E10">
      <w:pPr>
        <w:pStyle w:val="a3"/>
        <w:spacing w:before="48"/>
        <w:ind w:left="141"/>
        <w:rPr>
          <w:spacing w:val="-9"/>
        </w:rPr>
      </w:pPr>
      <w:r>
        <w:rPr>
          <w:b/>
        </w:rPr>
        <w:t>После 1 июня</w:t>
      </w:r>
      <w:r w:rsidR="009959D6" w:rsidRPr="009959D6">
        <w:rPr>
          <w:b/>
        </w:rPr>
        <w:t xml:space="preserve"> 202</w:t>
      </w:r>
      <w:r>
        <w:rPr>
          <w:b/>
        </w:rPr>
        <w:t>6</w:t>
      </w:r>
      <w:r w:rsidR="009959D6" w:rsidRPr="009959D6">
        <w:rPr>
          <w:b/>
        </w:rPr>
        <w:t xml:space="preserve"> года заявки не принимаются.</w:t>
      </w:r>
    </w:p>
    <w:sectPr w:rsidR="009959D6" w:rsidRPr="00FB0E10" w:rsidSect="009D0DC2">
      <w:footerReference w:type="default" r:id="rId12"/>
      <w:pgSz w:w="11910" w:h="16840"/>
      <w:pgMar w:top="709" w:right="992" w:bottom="851" w:left="992" w:header="0" w:footer="155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38F2" w:rsidRDefault="00ED38F2">
      <w:r>
        <w:separator/>
      </w:r>
    </w:p>
  </w:endnote>
  <w:endnote w:type="continuationSeparator" w:id="0">
    <w:p w:rsidR="00ED38F2" w:rsidRDefault="00ED3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547C" w:rsidRDefault="00782FC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505920" behindDoc="1" locked="0" layoutInCell="1" allowOverlap="1" wp14:anchorId="35B2BD50" wp14:editId="25157660">
              <wp:simplePos x="0" y="0"/>
              <wp:positionH relativeFrom="page">
                <wp:posOffset>7182357</wp:posOffset>
              </wp:positionH>
              <wp:positionV relativeFrom="page">
                <wp:posOffset>9562510</wp:posOffset>
              </wp:positionV>
              <wp:extent cx="153035" cy="16764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64547C" w:rsidRDefault="00782FC4">
                          <w:pPr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rPr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FB0E10">
                            <w:rPr>
                              <w:noProof/>
                              <w:spacing w:val="-10"/>
                              <w:sz w:val="20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65.55pt;margin-top:752.95pt;width:12.05pt;height:13.2pt;z-index:-1581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" filled="f" stroked="f">
              <v:path arrowok="t"/>
              <v:textbox inset="0,0,0,0">
                <w:txbxContent>
                  <w:p w:rsidR="0064547C" w:rsidRDefault="00782FC4">
                    <w:pPr>
                      <w:spacing w:before="13"/>
                      <w:ind w:left="60"/>
                      <w:rPr>
                        <w:sz w:val="20"/>
                      </w:rPr>
                    </w:pPr>
                    <w:r>
                      <w:rPr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0"/>
                      </w:rPr>
                      <w:fldChar w:fldCharType="separate"/>
                    </w:r>
                    <w:r w:rsidR="00FB0E10">
                      <w:rPr>
                        <w:noProof/>
                        <w:spacing w:val="-10"/>
                        <w:sz w:val="20"/>
                      </w:rPr>
                      <w:t>4</w:t>
                    </w:r>
                    <w:r>
                      <w:rPr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38F2" w:rsidRDefault="00ED38F2">
      <w:r>
        <w:separator/>
      </w:r>
    </w:p>
  </w:footnote>
  <w:footnote w:type="continuationSeparator" w:id="0">
    <w:p w:rsidR="00ED38F2" w:rsidRDefault="00ED3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B0A50"/>
    <w:multiLevelType w:val="hybridMultilevel"/>
    <w:tmpl w:val="AA32AF4E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8278C2"/>
    <w:multiLevelType w:val="multilevel"/>
    <w:tmpl w:val="DA92D08E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start w:val="1"/>
      <w:numFmt w:val="bullet"/>
      <w:lvlText w:val=""/>
      <w:lvlJc w:val="left"/>
      <w:pPr>
        <w:ind w:left="861" w:hanging="346"/>
      </w:pPr>
      <w:rPr>
        <w:rFonts w:ascii="Symbol" w:hAnsi="Symbol" w:hint="default"/>
        <w:b w:val="0"/>
        <w:bCs w:val="0"/>
        <w:i w:val="0"/>
        <w:iCs w:val="0"/>
        <w:spacing w:val="0"/>
        <w:w w:val="99"/>
        <w:sz w:val="16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2">
    <w:nsid w:val="125A36AC"/>
    <w:multiLevelType w:val="hybridMultilevel"/>
    <w:tmpl w:val="560203F8"/>
    <w:lvl w:ilvl="0" w:tplc="C3E0021C">
      <w:start w:val="1"/>
      <w:numFmt w:val="bullet"/>
      <w:lvlText w:val=""/>
      <w:lvlJc w:val="left"/>
      <w:pPr>
        <w:ind w:left="279" w:hanging="261"/>
      </w:pPr>
      <w:rPr>
        <w:rFonts w:ascii="Symbol" w:hAnsi="Symbol" w:hint="default"/>
        <w:spacing w:val="0"/>
        <w:w w:val="100"/>
        <w:sz w:val="16"/>
        <w:lang w:val="ru-RU" w:eastAsia="en-US" w:bidi="ar-SA"/>
      </w:rPr>
    </w:lvl>
    <w:lvl w:ilvl="1" w:tplc="21ECC622">
      <w:numFmt w:val="bullet"/>
      <w:lvlText w:val="•"/>
      <w:lvlJc w:val="left"/>
      <w:pPr>
        <w:ind w:left="1217" w:hanging="261"/>
      </w:pPr>
      <w:rPr>
        <w:rFonts w:hint="default"/>
        <w:lang w:val="ru-RU" w:eastAsia="en-US" w:bidi="ar-SA"/>
      </w:rPr>
    </w:lvl>
    <w:lvl w:ilvl="2" w:tplc="78747522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3" w:tplc="15F6CD66">
      <w:numFmt w:val="bullet"/>
      <w:lvlText w:val="•"/>
      <w:lvlJc w:val="left"/>
      <w:pPr>
        <w:ind w:left="3091" w:hanging="261"/>
      </w:pPr>
      <w:rPr>
        <w:rFonts w:hint="default"/>
        <w:lang w:val="ru-RU" w:eastAsia="en-US" w:bidi="ar-SA"/>
      </w:rPr>
    </w:lvl>
    <w:lvl w:ilvl="4" w:tplc="53C6448C">
      <w:numFmt w:val="bullet"/>
      <w:lvlText w:val="•"/>
      <w:lvlJc w:val="left"/>
      <w:pPr>
        <w:ind w:left="4028" w:hanging="261"/>
      </w:pPr>
      <w:rPr>
        <w:rFonts w:hint="default"/>
        <w:lang w:val="ru-RU" w:eastAsia="en-US" w:bidi="ar-SA"/>
      </w:rPr>
    </w:lvl>
    <w:lvl w:ilvl="5" w:tplc="0D62D41C">
      <w:numFmt w:val="bullet"/>
      <w:lvlText w:val="•"/>
      <w:lvlJc w:val="left"/>
      <w:pPr>
        <w:ind w:left="4965" w:hanging="261"/>
      </w:pPr>
      <w:rPr>
        <w:rFonts w:hint="default"/>
        <w:lang w:val="ru-RU" w:eastAsia="en-US" w:bidi="ar-SA"/>
      </w:rPr>
    </w:lvl>
    <w:lvl w:ilvl="6" w:tplc="AE5EFCC2">
      <w:numFmt w:val="bullet"/>
      <w:lvlText w:val="•"/>
      <w:lvlJc w:val="left"/>
      <w:pPr>
        <w:ind w:left="5902" w:hanging="261"/>
      </w:pPr>
      <w:rPr>
        <w:rFonts w:hint="default"/>
        <w:lang w:val="ru-RU" w:eastAsia="en-US" w:bidi="ar-SA"/>
      </w:rPr>
    </w:lvl>
    <w:lvl w:ilvl="7" w:tplc="42C86FCE">
      <w:numFmt w:val="bullet"/>
      <w:lvlText w:val="•"/>
      <w:lvlJc w:val="left"/>
      <w:pPr>
        <w:ind w:left="6839" w:hanging="261"/>
      </w:pPr>
      <w:rPr>
        <w:rFonts w:hint="default"/>
        <w:lang w:val="ru-RU" w:eastAsia="en-US" w:bidi="ar-SA"/>
      </w:rPr>
    </w:lvl>
    <w:lvl w:ilvl="8" w:tplc="D168421C">
      <w:numFmt w:val="bullet"/>
      <w:lvlText w:val="•"/>
      <w:lvlJc w:val="left"/>
      <w:pPr>
        <w:ind w:left="7776" w:hanging="261"/>
      </w:pPr>
      <w:rPr>
        <w:rFonts w:hint="default"/>
        <w:lang w:val="ru-RU" w:eastAsia="en-US" w:bidi="ar-SA"/>
      </w:rPr>
    </w:lvl>
  </w:abstractNum>
  <w:abstractNum w:abstractNumId="3">
    <w:nsid w:val="14DF7641"/>
    <w:multiLevelType w:val="hybridMultilevel"/>
    <w:tmpl w:val="FD60036C"/>
    <w:lvl w:ilvl="0" w:tplc="0419000B">
      <w:start w:val="1"/>
      <w:numFmt w:val="bullet"/>
      <w:lvlText w:val=""/>
      <w:lvlJc w:val="left"/>
      <w:pPr>
        <w:ind w:left="135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9" w:hanging="360"/>
      </w:pPr>
      <w:rPr>
        <w:rFonts w:ascii="Wingdings" w:hAnsi="Wingdings" w:hint="default"/>
      </w:rPr>
    </w:lvl>
  </w:abstractNum>
  <w:abstractNum w:abstractNumId="4">
    <w:nsid w:val="1503481C"/>
    <w:multiLevelType w:val="multilevel"/>
    <w:tmpl w:val="6276D362"/>
    <w:lvl w:ilvl="0">
      <w:start w:val="4"/>
      <w:numFmt w:val="decimal"/>
      <w:lvlText w:val="%1"/>
      <w:lvlJc w:val="left"/>
      <w:pPr>
        <w:ind w:left="141" w:hanging="70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" w:hanging="70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"/>
      <w:lvlJc w:val="left"/>
      <w:pPr>
        <w:ind w:left="861" w:hanging="346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3" w:hanging="34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0" w:hanging="34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6" w:hanging="34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3" w:hanging="34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0" w:hanging="34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6" w:hanging="346"/>
      </w:pPr>
      <w:rPr>
        <w:rFonts w:hint="default"/>
        <w:lang w:val="ru-RU" w:eastAsia="en-US" w:bidi="ar-SA"/>
      </w:rPr>
    </w:lvl>
  </w:abstractNum>
  <w:abstractNum w:abstractNumId="5">
    <w:nsid w:val="2A750E0F"/>
    <w:multiLevelType w:val="hybridMultilevel"/>
    <w:tmpl w:val="2E54BE4A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7961A9"/>
    <w:multiLevelType w:val="multilevel"/>
    <w:tmpl w:val="F6C0DB6C"/>
    <w:lvl w:ilvl="0">
      <w:start w:val="1"/>
      <w:numFmt w:val="decimal"/>
      <w:lvlText w:val="%1."/>
      <w:lvlJc w:val="left"/>
      <w:pPr>
        <w:ind w:left="4093" w:hanging="707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56" w:hanging="638"/>
        <w:jc w:val="left"/>
      </w:pPr>
      <w:rPr>
        <w:rFonts w:hint="default"/>
        <w:b/>
        <w:spacing w:val="0"/>
        <w:w w:val="99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1" w:hanging="63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27" w:hanging="6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55" w:hanging="6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2" w:hanging="6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10" w:hanging="6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7" w:hanging="6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5" w:hanging="638"/>
      </w:pPr>
      <w:rPr>
        <w:rFonts w:hint="default"/>
        <w:lang w:val="ru-RU" w:eastAsia="en-US" w:bidi="ar-SA"/>
      </w:rPr>
    </w:lvl>
  </w:abstractNum>
  <w:abstractNum w:abstractNumId="7">
    <w:nsid w:val="44D44008"/>
    <w:multiLevelType w:val="hybridMultilevel"/>
    <w:tmpl w:val="4808C442"/>
    <w:lvl w:ilvl="0" w:tplc="9BE40C9C">
      <w:numFmt w:val="bullet"/>
      <w:lvlText w:val="-"/>
      <w:lvlJc w:val="left"/>
      <w:pPr>
        <w:ind w:left="279" w:hanging="261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21ECC622">
      <w:numFmt w:val="bullet"/>
      <w:lvlText w:val="•"/>
      <w:lvlJc w:val="left"/>
      <w:pPr>
        <w:ind w:left="1217" w:hanging="261"/>
      </w:pPr>
      <w:rPr>
        <w:rFonts w:hint="default"/>
        <w:lang w:val="ru-RU" w:eastAsia="en-US" w:bidi="ar-SA"/>
      </w:rPr>
    </w:lvl>
    <w:lvl w:ilvl="2" w:tplc="78747522">
      <w:numFmt w:val="bullet"/>
      <w:lvlText w:val="•"/>
      <w:lvlJc w:val="left"/>
      <w:pPr>
        <w:ind w:left="2154" w:hanging="261"/>
      </w:pPr>
      <w:rPr>
        <w:rFonts w:hint="default"/>
        <w:lang w:val="ru-RU" w:eastAsia="en-US" w:bidi="ar-SA"/>
      </w:rPr>
    </w:lvl>
    <w:lvl w:ilvl="3" w:tplc="15F6CD66">
      <w:numFmt w:val="bullet"/>
      <w:lvlText w:val="•"/>
      <w:lvlJc w:val="left"/>
      <w:pPr>
        <w:ind w:left="3091" w:hanging="261"/>
      </w:pPr>
      <w:rPr>
        <w:rFonts w:hint="default"/>
        <w:lang w:val="ru-RU" w:eastAsia="en-US" w:bidi="ar-SA"/>
      </w:rPr>
    </w:lvl>
    <w:lvl w:ilvl="4" w:tplc="53C6448C">
      <w:numFmt w:val="bullet"/>
      <w:lvlText w:val="•"/>
      <w:lvlJc w:val="left"/>
      <w:pPr>
        <w:ind w:left="4028" w:hanging="261"/>
      </w:pPr>
      <w:rPr>
        <w:rFonts w:hint="default"/>
        <w:lang w:val="ru-RU" w:eastAsia="en-US" w:bidi="ar-SA"/>
      </w:rPr>
    </w:lvl>
    <w:lvl w:ilvl="5" w:tplc="0D62D41C">
      <w:numFmt w:val="bullet"/>
      <w:lvlText w:val="•"/>
      <w:lvlJc w:val="left"/>
      <w:pPr>
        <w:ind w:left="4965" w:hanging="261"/>
      </w:pPr>
      <w:rPr>
        <w:rFonts w:hint="default"/>
        <w:lang w:val="ru-RU" w:eastAsia="en-US" w:bidi="ar-SA"/>
      </w:rPr>
    </w:lvl>
    <w:lvl w:ilvl="6" w:tplc="AE5EFCC2">
      <w:numFmt w:val="bullet"/>
      <w:lvlText w:val="•"/>
      <w:lvlJc w:val="left"/>
      <w:pPr>
        <w:ind w:left="5902" w:hanging="261"/>
      </w:pPr>
      <w:rPr>
        <w:rFonts w:hint="default"/>
        <w:lang w:val="ru-RU" w:eastAsia="en-US" w:bidi="ar-SA"/>
      </w:rPr>
    </w:lvl>
    <w:lvl w:ilvl="7" w:tplc="42C86FCE">
      <w:numFmt w:val="bullet"/>
      <w:lvlText w:val="•"/>
      <w:lvlJc w:val="left"/>
      <w:pPr>
        <w:ind w:left="6839" w:hanging="261"/>
      </w:pPr>
      <w:rPr>
        <w:rFonts w:hint="default"/>
        <w:lang w:val="ru-RU" w:eastAsia="en-US" w:bidi="ar-SA"/>
      </w:rPr>
    </w:lvl>
    <w:lvl w:ilvl="8" w:tplc="D168421C">
      <w:numFmt w:val="bullet"/>
      <w:lvlText w:val="•"/>
      <w:lvlJc w:val="left"/>
      <w:pPr>
        <w:ind w:left="7776" w:hanging="261"/>
      </w:pPr>
      <w:rPr>
        <w:rFonts w:hint="default"/>
        <w:lang w:val="ru-RU" w:eastAsia="en-US" w:bidi="ar-SA"/>
      </w:rPr>
    </w:lvl>
  </w:abstractNum>
  <w:abstractNum w:abstractNumId="8">
    <w:nsid w:val="4568639B"/>
    <w:multiLevelType w:val="hybridMultilevel"/>
    <w:tmpl w:val="F34C7024"/>
    <w:lvl w:ilvl="0" w:tplc="C3E0021C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53843891"/>
    <w:multiLevelType w:val="hybridMultilevel"/>
    <w:tmpl w:val="B05E8628"/>
    <w:lvl w:ilvl="0" w:tplc="0419000B">
      <w:start w:val="1"/>
      <w:numFmt w:val="bullet"/>
      <w:lvlText w:val=""/>
      <w:lvlJc w:val="left"/>
      <w:pPr>
        <w:ind w:left="86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0">
    <w:nsid w:val="57D67425"/>
    <w:multiLevelType w:val="hybridMultilevel"/>
    <w:tmpl w:val="FF16B6DC"/>
    <w:lvl w:ilvl="0" w:tplc="0419000F">
      <w:start w:val="1"/>
      <w:numFmt w:val="decimal"/>
      <w:lvlText w:val="%1."/>
      <w:lvlJc w:val="left"/>
      <w:pPr>
        <w:ind w:left="861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1">
    <w:nsid w:val="61320E46"/>
    <w:multiLevelType w:val="hybridMultilevel"/>
    <w:tmpl w:val="6C1E185C"/>
    <w:lvl w:ilvl="0" w:tplc="0419000F">
      <w:start w:val="1"/>
      <w:numFmt w:val="decimal"/>
      <w:lvlText w:val="%1."/>
      <w:lvlJc w:val="left"/>
      <w:pPr>
        <w:ind w:left="4289" w:hanging="360"/>
      </w:pPr>
    </w:lvl>
    <w:lvl w:ilvl="1" w:tplc="04190019" w:tentative="1">
      <w:start w:val="1"/>
      <w:numFmt w:val="lowerLetter"/>
      <w:lvlText w:val="%2."/>
      <w:lvlJc w:val="left"/>
      <w:pPr>
        <w:ind w:left="5009" w:hanging="360"/>
      </w:pPr>
    </w:lvl>
    <w:lvl w:ilvl="2" w:tplc="0419001B" w:tentative="1">
      <w:start w:val="1"/>
      <w:numFmt w:val="lowerRoman"/>
      <w:lvlText w:val="%3."/>
      <w:lvlJc w:val="right"/>
      <w:pPr>
        <w:ind w:left="5729" w:hanging="180"/>
      </w:pPr>
    </w:lvl>
    <w:lvl w:ilvl="3" w:tplc="0419000F" w:tentative="1">
      <w:start w:val="1"/>
      <w:numFmt w:val="decimal"/>
      <w:lvlText w:val="%4."/>
      <w:lvlJc w:val="left"/>
      <w:pPr>
        <w:ind w:left="6449" w:hanging="360"/>
      </w:pPr>
    </w:lvl>
    <w:lvl w:ilvl="4" w:tplc="04190019" w:tentative="1">
      <w:start w:val="1"/>
      <w:numFmt w:val="lowerLetter"/>
      <w:lvlText w:val="%5."/>
      <w:lvlJc w:val="left"/>
      <w:pPr>
        <w:ind w:left="7169" w:hanging="360"/>
      </w:pPr>
    </w:lvl>
    <w:lvl w:ilvl="5" w:tplc="0419001B" w:tentative="1">
      <w:start w:val="1"/>
      <w:numFmt w:val="lowerRoman"/>
      <w:lvlText w:val="%6."/>
      <w:lvlJc w:val="right"/>
      <w:pPr>
        <w:ind w:left="7889" w:hanging="180"/>
      </w:pPr>
    </w:lvl>
    <w:lvl w:ilvl="6" w:tplc="0419000F" w:tentative="1">
      <w:start w:val="1"/>
      <w:numFmt w:val="decimal"/>
      <w:lvlText w:val="%7."/>
      <w:lvlJc w:val="left"/>
      <w:pPr>
        <w:ind w:left="8609" w:hanging="360"/>
      </w:pPr>
    </w:lvl>
    <w:lvl w:ilvl="7" w:tplc="04190019" w:tentative="1">
      <w:start w:val="1"/>
      <w:numFmt w:val="lowerLetter"/>
      <w:lvlText w:val="%8."/>
      <w:lvlJc w:val="left"/>
      <w:pPr>
        <w:ind w:left="9329" w:hanging="360"/>
      </w:pPr>
    </w:lvl>
    <w:lvl w:ilvl="8" w:tplc="0419001B" w:tentative="1">
      <w:start w:val="1"/>
      <w:numFmt w:val="lowerRoman"/>
      <w:lvlText w:val="%9."/>
      <w:lvlJc w:val="right"/>
      <w:pPr>
        <w:ind w:left="10049" w:hanging="180"/>
      </w:pPr>
    </w:lvl>
  </w:abstractNum>
  <w:abstractNum w:abstractNumId="12">
    <w:nsid w:val="698865E6"/>
    <w:multiLevelType w:val="multilevel"/>
    <w:tmpl w:val="4C6A10AE"/>
    <w:lvl w:ilvl="0">
      <w:start w:val="2"/>
      <w:numFmt w:val="decimal"/>
      <w:lvlText w:val="%1"/>
      <w:lvlJc w:val="left"/>
      <w:pPr>
        <w:ind w:left="338" w:hanging="48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38" w:hanging="482"/>
        <w:jc w:val="left"/>
      </w:pPr>
      <w:rPr>
        <w:rFonts w:hint="default"/>
        <w:spacing w:val="0"/>
        <w:w w:val="99"/>
        <w:lang w:val="ru-RU" w:eastAsia="en-US" w:bidi="ar-SA"/>
      </w:rPr>
    </w:lvl>
    <w:lvl w:ilvl="2">
      <w:numFmt w:val="bullet"/>
      <w:lvlText w:val="•"/>
      <w:lvlJc w:val="left"/>
      <w:pPr>
        <w:ind w:left="2215" w:hanging="48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52" w:hanging="4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90" w:hanging="4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7" w:hanging="4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65" w:hanging="4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2" w:hanging="4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40" w:hanging="482"/>
      </w:pPr>
      <w:rPr>
        <w:rFonts w:hint="default"/>
        <w:lang w:val="ru-RU" w:eastAsia="en-US" w:bidi="ar-SA"/>
      </w:rPr>
    </w:lvl>
  </w:abstractNum>
  <w:abstractNum w:abstractNumId="13">
    <w:nsid w:val="6E184C0E"/>
    <w:multiLevelType w:val="hybridMultilevel"/>
    <w:tmpl w:val="E474C3F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0A0568"/>
    <w:multiLevelType w:val="hybridMultilevel"/>
    <w:tmpl w:val="9D5C62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6180D"/>
    <w:multiLevelType w:val="hybridMultilevel"/>
    <w:tmpl w:val="B278515C"/>
    <w:lvl w:ilvl="0" w:tplc="C3E0021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D951903"/>
    <w:multiLevelType w:val="hybridMultilevel"/>
    <w:tmpl w:val="830E51B8"/>
    <w:lvl w:ilvl="0" w:tplc="C3E0021C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7E956BE8"/>
    <w:multiLevelType w:val="multilevel"/>
    <w:tmpl w:val="5AE46BC0"/>
    <w:lvl w:ilvl="0">
      <w:start w:val="1"/>
      <w:numFmt w:val="decimal"/>
      <w:lvlText w:val="%1"/>
      <w:lvlJc w:val="left"/>
      <w:pPr>
        <w:ind w:left="353" w:hanging="55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53" w:hanging="559"/>
        <w:jc w:val="lef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-"/>
      <w:lvlJc w:val="left"/>
      <w:pPr>
        <w:ind w:left="344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95"/>
        <w:sz w:val="27"/>
        <w:szCs w:val="27"/>
        <w:lang w:val="ru-RU" w:eastAsia="en-US" w:bidi="ar-SA"/>
      </w:rPr>
    </w:lvl>
    <w:lvl w:ilvl="3">
      <w:numFmt w:val="bullet"/>
      <w:lvlText w:val="•"/>
      <w:lvlJc w:val="left"/>
      <w:pPr>
        <w:ind w:left="2281" w:hanging="29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343" w:hanging="29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05" w:hanging="29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67" w:hanging="29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29" w:hanging="29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91" w:hanging="298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6"/>
  </w:num>
  <w:num w:numId="3">
    <w:abstractNumId w:val="10"/>
  </w:num>
  <w:num w:numId="4">
    <w:abstractNumId w:val="14"/>
  </w:num>
  <w:num w:numId="5">
    <w:abstractNumId w:val="9"/>
  </w:num>
  <w:num w:numId="6">
    <w:abstractNumId w:val="3"/>
  </w:num>
  <w:num w:numId="7">
    <w:abstractNumId w:val="15"/>
  </w:num>
  <w:num w:numId="8">
    <w:abstractNumId w:val="1"/>
  </w:num>
  <w:num w:numId="9">
    <w:abstractNumId w:val="5"/>
  </w:num>
  <w:num w:numId="10">
    <w:abstractNumId w:val="13"/>
  </w:num>
  <w:num w:numId="11">
    <w:abstractNumId w:val="16"/>
  </w:num>
  <w:num w:numId="12">
    <w:abstractNumId w:val="0"/>
  </w:num>
  <w:num w:numId="13">
    <w:abstractNumId w:val="17"/>
  </w:num>
  <w:num w:numId="14">
    <w:abstractNumId w:val="8"/>
  </w:num>
  <w:num w:numId="15">
    <w:abstractNumId w:val="12"/>
  </w:num>
  <w:num w:numId="16">
    <w:abstractNumId w:val="7"/>
  </w:num>
  <w:num w:numId="17">
    <w:abstractNumId w:val="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4547C"/>
    <w:rsid w:val="00003AE8"/>
    <w:rsid w:val="000A028A"/>
    <w:rsid w:val="000F6BBE"/>
    <w:rsid w:val="0010631E"/>
    <w:rsid w:val="001233C4"/>
    <w:rsid w:val="00236F9A"/>
    <w:rsid w:val="002C329C"/>
    <w:rsid w:val="002D7778"/>
    <w:rsid w:val="003130C0"/>
    <w:rsid w:val="00382FAE"/>
    <w:rsid w:val="003943B3"/>
    <w:rsid w:val="003D540B"/>
    <w:rsid w:val="003E2755"/>
    <w:rsid w:val="00450150"/>
    <w:rsid w:val="00460256"/>
    <w:rsid w:val="00486B0A"/>
    <w:rsid w:val="00497487"/>
    <w:rsid w:val="004B51AA"/>
    <w:rsid w:val="004E2C1D"/>
    <w:rsid w:val="00520E68"/>
    <w:rsid w:val="00581274"/>
    <w:rsid w:val="005A7C9A"/>
    <w:rsid w:val="005B0F8F"/>
    <w:rsid w:val="005B3AA3"/>
    <w:rsid w:val="005E790C"/>
    <w:rsid w:val="00630D20"/>
    <w:rsid w:val="0064547C"/>
    <w:rsid w:val="0064747E"/>
    <w:rsid w:val="006B56A0"/>
    <w:rsid w:val="006C35A8"/>
    <w:rsid w:val="00782FC4"/>
    <w:rsid w:val="0078312D"/>
    <w:rsid w:val="007B0BF7"/>
    <w:rsid w:val="007D7568"/>
    <w:rsid w:val="007E6750"/>
    <w:rsid w:val="00890654"/>
    <w:rsid w:val="008B60D1"/>
    <w:rsid w:val="008F10F0"/>
    <w:rsid w:val="009121FE"/>
    <w:rsid w:val="0093260F"/>
    <w:rsid w:val="00973539"/>
    <w:rsid w:val="009959D6"/>
    <w:rsid w:val="009D0DC2"/>
    <w:rsid w:val="009D5A06"/>
    <w:rsid w:val="00A10099"/>
    <w:rsid w:val="00A25879"/>
    <w:rsid w:val="00A57295"/>
    <w:rsid w:val="00A716CE"/>
    <w:rsid w:val="00AE1AA9"/>
    <w:rsid w:val="00B844E2"/>
    <w:rsid w:val="00BF4ADB"/>
    <w:rsid w:val="00C01884"/>
    <w:rsid w:val="00CC1CA4"/>
    <w:rsid w:val="00DE6609"/>
    <w:rsid w:val="00DE7C52"/>
    <w:rsid w:val="00E2384A"/>
    <w:rsid w:val="00E43826"/>
    <w:rsid w:val="00ED38F2"/>
    <w:rsid w:val="00EF0C7B"/>
    <w:rsid w:val="00F37A93"/>
    <w:rsid w:val="00F61311"/>
    <w:rsid w:val="00F9692E"/>
    <w:rsid w:val="00FB0E10"/>
    <w:rsid w:val="00FB5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6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E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41" w:hanging="706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E7C5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41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9D5A06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01884"/>
    <w:rPr>
      <w:color w:val="800080" w:themeColor="followedHyperlink"/>
      <w:u w:val="single"/>
    </w:rPr>
  </w:style>
  <w:style w:type="table" w:styleId="a7">
    <w:name w:val="Table Grid"/>
    <w:basedOn w:val="a1"/>
    <w:uiPriority w:val="59"/>
    <w:rsid w:val="00F6131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DE7C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3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hgrgh@mail.ru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konkurs.sasovo@mail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limakova.olg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nkurs.sasovo@mai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1092</Words>
  <Characters>6228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</dc:creator>
  <cp:lastModifiedBy>User</cp:lastModifiedBy>
  <cp:revision>3</cp:revision>
  <dcterms:created xsi:type="dcterms:W3CDTF">2025-12-03T07:32:00Z</dcterms:created>
  <dcterms:modified xsi:type="dcterms:W3CDTF">2025-12-04T10:49:00Z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2025-11-07T00:00:00Z</vt:filetime>
  </property>
  <property fmtid="{D5CDD505-2E9C-101B-9397-08002B2CF9AE}" pid="5" name="Producer">
    <vt:lpwstr>Microsoft® Word 2016</vt:lpwstr>
  </property>
</Properties>
</file>